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91E" w:rsidRPr="0089691E" w:rsidRDefault="0089691E" w:rsidP="00A8279A">
      <w:pPr>
        <w:pStyle w:val="MiddleNormal"/>
      </w:pPr>
      <w:r w:rsidRPr="0089691E">
        <w:t>Universitatea Tehnică a Moldovei</w:t>
      </w:r>
    </w:p>
    <w:p w:rsidR="0089691E" w:rsidRPr="0089691E" w:rsidRDefault="0089691E" w:rsidP="00A8279A">
      <w:pPr>
        <w:pStyle w:val="MiddleNormal"/>
      </w:pPr>
      <w:r w:rsidRPr="0089691E">
        <w:t>Facultatea Calculatoare, Informatică și Microelectronică</w:t>
      </w:r>
    </w:p>
    <w:p w:rsidR="0089691E" w:rsidRPr="0089691E" w:rsidRDefault="0089691E" w:rsidP="00A8279A">
      <w:pPr>
        <w:pStyle w:val="MiddleNormal"/>
      </w:pPr>
      <w:r w:rsidRPr="0089691E">
        <w:t>Departamentul Ingineria Software și Automatică</w:t>
      </w:r>
    </w:p>
    <w:p w:rsidR="0089691E" w:rsidRPr="0089691E" w:rsidRDefault="0089691E" w:rsidP="00A8279A"/>
    <w:p w:rsidR="0089691E" w:rsidRPr="0089691E" w:rsidRDefault="0089691E" w:rsidP="00A8279A"/>
    <w:p w:rsidR="004A276B" w:rsidRDefault="004A276B" w:rsidP="00A8279A"/>
    <w:p w:rsidR="004A276B" w:rsidRPr="0089691E" w:rsidRDefault="004A276B" w:rsidP="00A8279A"/>
    <w:p w:rsidR="0089691E" w:rsidRPr="0089691E" w:rsidRDefault="0089691E" w:rsidP="00A8279A"/>
    <w:p w:rsidR="004A276B" w:rsidRDefault="00977099" w:rsidP="00977099">
      <w:pPr>
        <w:pStyle w:val="Titlu"/>
      </w:pPr>
      <w:r w:rsidRPr="00310D65">
        <w:rPr>
          <w:sz w:val="56"/>
          <w:szCs w:val="56"/>
        </w:rPr>
        <w:t>Raport</w:t>
      </w:r>
    </w:p>
    <w:p w:rsidR="0056764D" w:rsidRDefault="0056764D" w:rsidP="00A8279A"/>
    <w:p w:rsidR="00FD31A7" w:rsidRDefault="00FD31A7" w:rsidP="00A8279A"/>
    <w:p w:rsidR="00FD31A7" w:rsidRDefault="00FD31A7" w:rsidP="00A8279A"/>
    <w:p w:rsidR="0089691E" w:rsidRPr="0089691E" w:rsidRDefault="0089691E" w:rsidP="00A8279A">
      <w:pPr>
        <w:pStyle w:val="MiddleNormal"/>
      </w:pPr>
      <w:r w:rsidRPr="0089691E">
        <w:t xml:space="preserve">la Lucrarea de laborator nr. </w:t>
      </w:r>
      <w:r w:rsidR="007A0E9B">
        <w:t>5</w:t>
      </w:r>
    </w:p>
    <w:p w:rsidR="0089691E" w:rsidRPr="0089691E" w:rsidRDefault="0089691E" w:rsidP="00A8279A">
      <w:pPr>
        <w:pStyle w:val="MiddleNormal"/>
      </w:pPr>
      <w:r w:rsidRPr="0089691E">
        <w:t xml:space="preserve">la disciplina </w:t>
      </w:r>
      <w:r w:rsidR="00977099">
        <w:t>Tehnologii Web</w:t>
      </w:r>
    </w:p>
    <w:p w:rsidR="0089691E" w:rsidRDefault="0089691E" w:rsidP="00A8279A"/>
    <w:p w:rsidR="0056764D" w:rsidRDefault="0056764D" w:rsidP="00A8279A"/>
    <w:p w:rsidR="00977099" w:rsidRDefault="00977099" w:rsidP="00A8279A"/>
    <w:p w:rsidR="00FD31A7" w:rsidRDefault="00FD31A7" w:rsidP="00A8279A"/>
    <w:p w:rsidR="00977099" w:rsidRPr="00977099" w:rsidRDefault="00977099" w:rsidP="007A0E9B">
      <w:pPr>
        <w:pStyle w:val="Titlu"/>
        <w:rPr>
          <w:lang w:val="ro-RO"/>
        </w:rPr>
      </w:pPr>
      <w:r w:rsidRPr="00977099">
        <w:t xml:space="preserve">Tema: </w:t>
      </w:r>
      <w:r w:rsidR="007A0E9B">
        <w:t>Admin, User interface</w:t>
      </w:r>
    </w:p>
    <w:p w:rsidR="0056764D" w:rsidRDefault="0056764D" w:rsidP="00A8279A"/>
    <w:p w:rsidR="0056764D" w:rsidRPr="0089691E" w:rsidRDefault="0056764D" w:rsidP="00A8279A"/>
    <w:p w:rsidR="0089691E" w:rsidRDefault="0089691E" w:rsidP="00A8279A"/>
    <w:p w:rsidR="0075025F" w:rsidRPr="0089691E" w:rsidRDefault="0075025F" w:rsidP="00A8279A"/>
    <w:p w:rsidR="0089691E" w:rsidRDefault="0089691E" w:rsidP="00A8279A"/>
    <w:p w:rsidR="00BA372D" w:rsidRPr="0089691E" w:rsidRDefault="00BA372D" w:rsidP="00A8279A"/>
    <w:p w:rsidR="004A276B" w:rsidRDefault="004A276B" w:rsidP="00A8279A">
      <w:pPr>
        <w:pStyle w:val="RightNormal"/>
      </w:pPr>
      <w:r>
        <w:t>Studentul gr. TI-173: Heghea Nicolae</w:t>
      </w:r>
    </w:p>
    <w:p w:rsidR="00662C2A" w:rsidRDefault="00662C2A" w:rsidP="005677AD">
      <w:pPr>
        <w:pStyle w:val="RightNormal"/>
      </w:pPr>
      <w:r>
        <w:t xml:space="preserve">Conducător: </w:t>
      </w:r>
      <w:r w:rsidR="00977099">
        <w:t>asistent</w:t>
      </w:r>
      <w:r>
        <w:t xml:space="preserve"> universitar, </w:t>
      </w:r>
      <w:r w:rsidR="004935F8">
        <w:t>Rusu Cristian</w:t>
      </w:r>
    </w:p>
    <w:p w:rsidR="00BA372D" w:rsidRDefault="00BA372D" w:rsidP="00A8279A"/>
    <w:p w:rsidR="0089691E" w:rsidRDefault="0089691E" w:rsidP="00A8279A">
      <w:r>
        <w:br w:type="page"/>
      </w:r>
    </w:p>
    <w:sdt>
      <w:sdtPr>
        <w:id w:val="1955211178"/>
        <w:docPartObj>
          <w:docPartGallery w:val="Table of Contents"/>
          <w:docPartUnique/>
        </w:docPartObj>
      </w:sdtPr>
      <w:sdtEndPr>
        <w:rPr>
          <w:noProof/>
        </w:rPr>
      </w:sdtEndPr>
      <w:sdtContent>
        <w:p w:rsidR="00756C0C" w:rsidRDefault="00756C0C" w:rsidP="00A8279A">
          <w:r>
            <w:t>Cuprins</w:t>
          </w:r>
        </w:p>
        <w:p w:rsidR="00FC5924" w:rsidRDefault="00756C0C">
          <w:pPr>
            <w:pStyle w:val="TOC1"/>
            <w:rPr>
              <w:rFonts w:asciiTheme="minorHAnsi" w:eastAsiaTheme="minorEastAsia" w:hAnsiTheme="minorHAnsi"/>
              <w:noProof/>
              <w:sz w:val="22"/>
              <w:lang w:val="en-US" w:bidi="ar-SA"/>
            </w:rPr>
          </w:pPr>
          <w:r>
            <w:fldChar w:fldCharType="begin"/>
          </w:r>
          <w:r>
            <w:instrText xml:space="preserve"> TOC \o "1-3" \h \z \u </w:instrText>
          </w:r>
          <w:r>
            <w:fldChar w:fldCharType="separate"/>
          </w:r>
          <w:hyperlink w:anchor="_Toc10034163" w:history="1">
            <w:r w:rsidR="00FC5924" w:rsidRPr="00954DFD">
              <w:rPr>
                <w:rStyle w:val="Hyperlink"/>
                <w:noProof/>
              </w:rPr>
              <w:t>1.</w:t>
            </w:r>
            <w:r w:rsidR="00FC5924">
              <w:rPr>
                <w:rFonts w:asciiTheme="minorHAnsi" w:eastAsiaTheme="minorEastAsia" w:hAnsiTheme="minorHAnsi"/>
                <w:noProof/>
                <w:sz w:val="22"/>
                <w:lang w:val="en-US" w:bidi="ar-SA"/>
              </w:rPr>
              <w:tab/>
            </w:r>
            <w:r w:rsidR="00FC5924" w:rsidRPr="00954DFD">
              <w:rPr>
                <w:rStyle w:val="Hyperlink"/>
                <w:noProof/>
              </w:rPr>
              <w:t>Scopul :</w:t>
            </w:r>
            <w:r w:rsidR="00FC5924">
              <w:rPr>
                <w:noProof/>
                <w:webHidden/>
              </w:rPr>
              <w:tab/>
            </w:r>
            <w:r w:rsidR="00FC5924">
              <w:rPr>
                <w:noProof/>
                <w:webHidden/>
              </w:rPr>
              <w:fldChar w:fldCharType="begin"/>
            </w:r>
            <w:r w:rsidR="00FC5924">
              <w:rPr>
                <w:noProof/>
                <w:webHidden/>
              </w:rPr>
              <w:instrText xml:space="preserve"> PAGEREF _Toc10034163 \h </w:instrText>
            </w:r>
            <w:r w:rsidR="00FC5924">
              <w:rPr>
                <w:noProof/>
                <w:webHidden/>
              </w:rPr>
            </w:r>
            <w:r w:rsidR="00FC5924">
              <w:rPr>
                <w:noProof/>
                <w:webHidden/>
              </w:rPr>
              <w:fldChar w:fldCharType="separate"/>
            </w:r>
            <w:r w:rsidR="00C56F77">
              <w:rPr>
                <w:noProof/>
                <w:webHidden/>
              </w:rPr>
              <w:t>3</w:t>
            </w:r>
            <w:r w:rsidR="00FC5924">
              <w:rPr>
                <w:noProof/>
                <w:webHidden/>
              </w:rPr>
              <w:fldChar w:fldCharType="end"/>
            </w:r>
          </w:hyperlink>
        </w:p>
        <w:p w:rsidR="00FC5924" w:rsidRDefault="00FC5924">
          <w:pPr>
            <w:pStyle w:val="TOC1"/>
            <w:rPr>
              <w:rFonts w:asciiTheme="minorHAnsi" w:eastAsiaTheme="minorEastAsia" w:hAnsiTheme="minorHAnsi"/>
              <w:noProof/>
              <w:sz w:val="22"/>
              <w:lang w:val="en-US" w:bidi="ar-SA"/>
            </w:rPr>
          </w:pPr>
          <w:hyperlink w:anchor="_Toc10034164" w:history="1">
            <w:r w:rsidRPr="00954DFD">
              <w:rPr>
                <w:rStyle w:val="Hyperlink"/>
                <w:noProof/>
              </w:rPr>
              <w:t>2.</w:t>
            </w:r>
            <w:r>
              <w:rPr>
                <w:rFonts w:asciiTheme="minorHAnsi" w:eastAsiaTheme="minorEastAsia" w:hAnsiTheme="minorHAnsi"/>
                <w:noProof/>
                <w:sz w:val="22"/>
                <w:lang w:val="en-US" w:bidi="ar-SA"/>
              </w:rPr>
              <w:tab/>
            </w:r>
            <w:r w:rsidRPr="00954DFD">
              <w:rPr>
                <w:rStyle w:val="Hyperlink"/>
                <w:noProof/>
              </w:rPr>
              <w:t>Scurtă teorie</w:t>
            </w:r>
            <w:r>
              <w:rPr>
                <w:noProof/>
                <w:webHidden/>
              </w:rPr>
              <w:tab/>
            </w:r>
            <w:r>
              <w:rPr>
                <w:noProof/>
                <w:webHidden/>
              </w:rPr>
              <w:fldChar w:fldCharType="begin"/>
            </w:r>
            <w:r>
              <w:rPr>
                <w:noProof/>
                <w:webHidden/>
              </w:rPr>
              <w:instrText xml:space="preserve"> PAGEREF _Toc10034164 \h </w:instrText>
            </w:r>
            <w:r>
              <w:rPr>
                <w:noProof/>
                <w:webHidden/>
              </w:rPr>
            </w:r>
            <w:r>
              <w:rPr>
                <w:noProof/>
                <w:webHidden/>
              </w:rPr>
              <w:fldChar w:fldCharType="separate"/>
            </w:r>
            <w:r w:rsidR="00C56F77">
              <w:rPr>
                <w:noProof/>
                <w:webHidden/>
              </w:rPr>
              <w:t>3</w:t>
            </w:r>
            <w:r>
              <w:rPr>
                <w:noProof/>
                <w:webHidden/>
              </w:rPr>
              <w:fldChar w:fldCharType="end"/>
            </w:r>
          </w:hyperlink>
        </w:p>
        <w:p w:rsidR="00FC5924" w:rsidRDefault="00FC5924">
          <w:pPr>
            <w:pStyle w:val="TOC1"/>
            <w:rPr>
              <w:rFonts w:asciiTheme="minorHAnsi" w:eastAsiaTheme="minorEastAsia" w:hAnsiTheme="minorHAnsi"/>
              <w:noProof/>
              <w:sz w:val="22"/>
              <w:lang w:val="en-US" w:bidi="ar-SA"/>
            </w:rPr>
          </w:pPr>
          <w:hyperlink w:anchor="_Toc10034165" w:history="1">
            <w:r w:rsidRPr="00954DFD">
              <w:rPr>
                <w:rStyle w:val="Hyperlink"/>
                <w:noProof/>
              </w:rPr>
              <w:t>3.</w:t>
            </w:r>
            <w:r>
              <w:rPr>
                <w:rFonts w:asciiTheme="minorHAnsi" w:eastAsiaTheme="minorEastAsia" w:hAnsiTheme="minorHAnsi"/>
                <w:noProof/>
                <w:sz w:val="22"/>
                <w:lang w:val="en-US" w:bidi="ar-SA"/>
              </w:rPr>
              <w:tab/>
            </w:r>
            <w:r w:rsidRPr="00954DFD">
              <w:rPr>
                <w:rStyle w:val="Hyperlink"/>
                <w:noProof/>
              </w:rPr>
              <w:t>Realizare</w:t>
            </w:r>
            <w:r>
              <w:rPr>
                <w:noProof/>
                <w:webHidden/>
              </w:rPr>
              <w:tab/>
            </w:r>
            <w:r>
              <w:rPr>
                <w:noProof/>
                <w:webHidden/>
              </w:rPr>
              <w:fldChar w:fldCharType="begin"/>
            </w:r>
            <w:r>
              <w:rPr>
                <w:noProof/>
                <w:webHidden/>
              </w:rPr>
              <w:instrText xml:space="preserve"> PAGEREF _Toc10034165 \h </w:instrText>
            </w:r>
            <w:r>
              <w:rPr>
                <w:noProof/>
                <w:webHidden/>
              </w:rPr>
            </w:r>
            <w:r>
              <w:rPr>
                <w:noProof/>
                <w:webHidden/>
              </w:rPr>
              <w:fldChar w:fldCharType="separate"/>
            </w:r>
            <w:r w:rsidR="00C56F77">
              <w:rPr>
                <w:noProof/>
                <w:webHidden/>
              </w:rPr>
              <w:t>4</w:t>
            </w:r>
            <w:r>
              <w:rPr>
                <w:noProof/>
                <w:webHidden/>
              </w:rPr>
              <w:fldChar w:fldCharType="end"/>
            </w:r>
          </w:hyperlink>
        </w:p>
        <w:p w:rsidR="00FC5924" w:rsidRDefault="00FC5924">
          <w:pPr>
            <w:pStyle w:val="TOC1"/>
            <w:rPr>
              <w:rFonts w:asciiTheme="minorHAnsi" w:eastAsiaTheme="minorEastAsia" w:hAnsiTheme="minorHAnsi"/>
              <w:noProof/>
              <w:sz w:val="22"/>
              <w:lang w:val="en-US" w:bidi="ar-SA"/>
            </w:rPr>
          </w:pPr>
          <w:hyperlink w:anchor="_Toc10034166" w:history="1">
            <w:r w:rsidRPr="00954DFD">
              <w:rPr>
                <w:rStyle w:val="Hyperlink"/>
                <w:noProof/>
                <w:lang w:val="ro-RO"/>
              </w:rPr>
              <w:t>4.</w:t>
            </w:r>
            <w:r>
              <w:rPr>
                <w:rFonts w:asciiTheme="minorHAnsi" w:eastAsiaTheme="minorEastAsia" w:hAnsiTheme="minorHAnsi"/>
                <w:noProof/>
                <w:sz w:val="22"/>
                <w:lang w:val="en-US" w:bidi="ar-SA"/>
              </w:rPr>
              <w:tab/>
            </w:r>
            <w:r w:rsidRPr="00954DFD">
              <w:rPr>
                <w:rStyle w:val="Hyperlink"/>
                <w:noProof/>
                <w:lang w:val="ro-RO"/>
              </w:rPr>
              <w:t>Rezultat</w:t>
            </w:r>
            <w:r>
              <w:rPr>
                <w:noProof/>
                <w:webHidden/>
              </w:rPr>
              <w:tab/>
            </w:r>
            <w:r>
              <w:rPr>
                <w:noProof/>
                <w:webHidden/>
              </w:rPr>
              <w:fldChar w:fldCharType="begin"/>
            </w:r>
            <w:r>
              <w:rPr>
                <w:noProof/>
                <w:webHidden/>
              </w:rPr>
              <w:instrText xml:space="preserve"> PAGEREF _Toc10034166 \h </w:instrText>
            </w:r>
            <w:r>
              <w:rPr>
                <w:noProof/>
                <w:webHidden/>
              </w:rPr>
            </w:r>
            <w:r>
              <w:rPr>
                <w:noProof/>
                <w:webHidden/>
              </w:rPr>
              <w:fldChar w:fldCharType="separate"/>
            </w:r>
            <w:r w:rsidR="00C56F77">
              <w:rPr>
                <w:noProof/>
                <w:webHidden/>
              </w:rPr>
              <w:t>9</w:t>
            </w:r>
            <w:r>
              <w:rPr>
                <w:noProof/>
                <w:webHidden/>
              </w:rPr>
              <w:fldChar w:fldCharType="end"/>
            </w:r>
          </w:hyperlink>
        </w:p>
        <w:p w:rsidR="00756C0C" w:rsidRDefault="00756C0C" w:rsidP="00A8279A">
          <w:r>
            <w:rPr>
              <w:noProof/>
            </w:rPr>
            <w:fldChar w:fldCharType="end"/>
          </w:r>
        </w:p>
      </w:sdtContent>
    </w:sdt>
    <w:p w:rsidR="00756C0C" w:rsidRDefault="00756C0C" w:rsidP="00A8279A">
      <w:bookmarkStart w:id="0" w:name="_GoBack"/>
      <w:bookmarkEnd w:id="0"/>
      <w:r>
        <w:br w:type="page"/>
      </w:r>
    </w:p>
    <w:p w:rsidR="0089691E" w:rsidRDefault="001570D6" w:rsidP="00A8279A">
      <w:pPr>
        <w:pStyle w:val="Heading1"/>
      </w:pPr>
      <w:bookmarkStart w:id="1" w:name="_Toc618720"/>
      <w:bookmarkStart w:id="2" w:name="_Toc10034163"/>
      <w:r w:rsidRPr="00756C0C">
        <w:lastRenderedPageBreak/>
        <w:t>Scopul</w:t>
      </w:r>
      <w:r>
        <w:t xml:space="preserve"> :</w:t>
      </w:r>
      <w:bookmarkEnd w:id="1"/>
      <w:bookmarkEnd w:id="2"/>
    </w:p>
    <w:p w:rsidR="007D4EBD" w:rsidRPr="00A303F3" w:rsidRDefault="00EA2288" w:rsidP="00EA2288">
      <w:pPr>
        <w:ind w:firstLine="720"/>
        <w:jc w:val="both"/>
        <w:rPr>
          <w:lang w:val="ro-RO"/>
        </w:rPr>
      </w:pPr>
      <w:r>
        <w:t>Implementarea restricționării accesului utilizatorilor la anumite pagini ale site-ului (admin, utilizator).</w:t>
      </w:r>
    </w:p>
    <w:p w:rsidR="00EE4A74" w:rsidRDefault="00EE4A74" w:rsidP="00A8279A"/>
    <w:p w:rsidR="00EE4A74" w:rsidRDefault="00EE4A74" w:rsidP="00EE4A74">
      <w:pPr>
        <w:rPr>
          <w:lang w:val="ro-RO"/>
        </w:rPr>
      </w:pPr>
    </w:p>
    <w:p w:rsidR="00213F59" w:rsidRPr="00EE4A74" w:rsidRDefault="00213F59" w:rsidP="00EE4A74">
      <w:pPr>
        <w:rPr>
          <w:lang w:val="ro-RO"/>
        </w:rPr>
      </w:pPr>
    </w:p>
    <w:p w:rsidR="002E192A" w:rsidRDefault="002E192A" w:rsidP="00EB40E7">
      <w:pPr>
        <w:pStyle w:val="Heading1"/>
      </w:pPr>
      <w:bookmarkStart w:id="3" w:name="_Toc10034164"/>
      <w:r w:rsidRPr="002E192A">
        <w:t>Scurtă</w:t>
      </w:r>
      <w:r>
        <w:t xml:space="preserve"> </w:t>
      </w:r>
      <w:r w:rsidRPr="002E192A">
        <w:t>teorie</w:t>
      </w:r>
      <w:bookmarkEnd w:id="3"/>
    </w:p>
    <w:p w:rsidR="00EA2288" w:rsidRDefault="00EA2288" w:rsidP="00EA2288">
      <w:pPr>
        <w:spacing w:after="160" w:line="259" w:lineRule="auto"/>
        <w:ind w:firstLine="720"/>
        <w:rPr>
          <w:rFonts w:eastAsia="Times New Roman" w:cs="Times New Roman"/>
          <w:color w:val="000000"/>
          <w:szCs w:val="24"/>
          <w:lang w:val="en-US" w:bidi="ar-SA"/>
        </w:rPr>
      </w:pPr>
      <w:r w:rsidRPr="00EA2288">
        <w:rPr>
          <w:rFonts w:eastAsia="Times New Roman" w:cs="Times New Roman"/>
          <w:color w:val="000000"/>
          <w:szCs w:val="24"/>
          <w:lang w:val="en-US" w:bidi="ar-SA"/>
        </w:rPr>
        <w:t>Implementarea mecanismului de restricționare a anumitor grupuri de utilizatori launele acțiuni disponibile pe site trebuie să utilizeze mecanisme de atribute șide atributul ActionFilterAttribute.</w:t>
      </w:r>
      <w:r>
        <w:rPr>
          <w:rFonts w:eastAsia="Times New Roman" w:cs="Times New Roman"/>
          <w:color w:val="000000"/>
          <w:szCs w:val="24"/>
          <w:lang w:val="en-US" w:bidi="ar-SA"/>
        </w:rPr>
        <w:t xml:space="preserve"> </w:t>
      </w:r>
    </w:p>
    <w:p w:rsidR="00EA2288" w:rsidRDefault="00EA2288" w:rsidP="00EA2288">
      <w:pPr>
        <w:spacing w:after="160" w:line="259" w:lineRule="auto"/>
        <w:ind w:firstLine="720"/>
        <w:rPr>
          <w:rFonts w:eastAsia="Times New Roman" w:cs="Times New Roman"/>
          <w:color w:val="000000"/>
          <w:szCs w:val="24"/>
          <w:lang w:val="en-US" w:bidi="ar-SA"/>
        </w:rPr>
      </w:pPr>
      <w:r w:rsidRPr="00EA2288">
        <w:rPr>
          <w:rFonts w:eastAsia="Times New Roman" w:cs="Times New Roman"/>
          <w:color w:val="000000"/>
          <w:szCs w:val="24"/>
          <w:lang w:val="en-US" w:bidi="ar-SA"/>
        </w:rPr>
        <w:t>Atributul Admin Mod vă permite să restricționați accesul la toate acțiunile controlerului, precum și numai la anumite acțiuni ale controlorului.</w:t>
      </w:r>
    </w:p>
    <w:p w:rsidR="00EA2288" w:rsidRDefault="00EA2288" w:rsidP="00EA2288">
      <w:pPr>
        <w:spacing w:after="160" w:line="259" w:lineRule="auto"/>
        <w:ind w:firstLine="720"/>
        <w:rPr>
          <w:rFonts w:eastAsia="Times New Roman" w:cs="Times New Roman"/>
          <w:color w:val="000000"/>
          <w:szCs w:val="24"/>
          <w:lang w:val="en-US" w:bidi="ar-SA"/>
        </w:rPr>
      </w:pPr>
      <w:r w:rsidRPr="00EA2288">
        <w:rPr>
          <w:rFonts w:eastAsia="Times New Roman" w:cs="Times New Roman"/>
          <w:color w:val="000000"/>
          <w:szCs w:val="24"/>
          <w:lang w:val="en-US" w:bidi="ar-SA"/>
        </w:rPr>
        <w:t xml:space="preserve"> Pentru a utiliza atributul Admin Mod</w:t>
      </w:r>
      <w:r>
        <w:rPr>
          <w:rFonts w:eastAsia="Times New Roman" w:cs="Times New Roman"/>
          <w:color w:val="000000"/>
          <w:szCs w:val="24"/>
          <w:lang w:val="en-US" w:bidi="ar-SA"/>
        </w:rPr>
        <w:t xml:space="preserve"> </w:t>
      </w:r>
      <w:r w:rsidRPr="00EA2288">
        <w:rPr>
          <w:rFonts w:eastAsia="Times New Roman" w:cs="Times New Roman"/>
          <w:color w:val="000000"/>
          <w:szCs w:val="24"/>
          <w:lang w:val="en-US" w:bidi="ar-SA"/>
        </w:rPr>
        <w:t>Trebuie să adăugați o adnotare înaintea numelui metodei sau clasei.</w:t>
      </w:r>
    </w:p>
    <w:p w:rsidR="00213F59" w:rsidRDefault="00213F59" w:rsidP="00EA2288">
      <w:pPr>
        <w:spacing w:after="160" w:line="259" w:lineRule="auto"/>
        <w:ind w:firstLine="720"/>
      </w:pPr>
      <w:r>
        <w:br w:type="page"/>
      </w:r>
    </w:p>
    <w:p w:rsidR="00EB40E7" w:rsidRDefault="00EB40E7" w:rsidP="00EB40E7">
      <w:pPr>
        <w:pStyle w:val="Heading1"/>
      </w:pPr>
      <w:bookmarkStart w:id="4" w:name="_Toc10034165"/>
      <w:r>
        <w:lastRenderedPageBreak/>
        <w:t>Realizare</w:t>
      </w:r>
      <w:bookmarkEnd w:id="4"/>
    </w:p>
    <w:p w:rsidR="00213F59" w:rsidRDefault="00AF1C26" w:rsidP="00AF1C26">
      <w:pPr>
        <w:ind w:firstLine="720"/>
        <w:jc w:val="both"/>
      </w:pPr>
      <w:r>
        <w:t>În același timp, deoarece metodele onActionExecuting ale acestor atribute trebuie să fie sunt executate secvențial, mai întâi CookieCheck și apoi AdminMod, folosite ordinul de proprietate suplimentar, care vă permite să executați metode într-o anumită ordine.</w:t>
      </w:r>
    </w:p>
    <w:p w:rsidR="001E4F89" w:rsidRDefault="001E4F89" w:rsidP="00C45C67">
      <w:pPr>
        <w:spacing w:line="276" w:lineRule="auto"/>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9"/>
      </w:tblGrid>
      <w:tr w:rsidR="008E7AD2" w:rsidTr="008E7AD2">
        <w:trPr>
          <w:jc w:val="center"/>
        </w:trPr>
        <w:tc>
          <w:tcPr>
            <w:tcW w:w="10529" w:type="dxa"/>
          </w:tcPr>
          <w:p w:rsidR="008E7AD2" w:rsidRPr="008E7AD2" w:rsidRDefault="00412639" w:rsidP="008E7AD2">
            <w:pPr>
              <w:pStyle w:val="MiddleNormal"/>
            </w:pPr>
            <w:r>
              <w:rPr>
                <w:noProof/>
                <w:lang w:val="en-US" w:bidi="ar-SA"/>
              </w:rPr>
              <w:drawing>
                <wp:inline distT="0" distB="0" distL="0" distR="0" wp14:anchorId="172DF417" wp14:editId="73D91527">
                  <wp:extent cx="4333875" cy="2800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3875" cy="2800350"/>
                          </a:xfrm>
                          <a:prstGeom prst="rect">
                            <a:avLst/>
                          </a:prstGeom>
                        </pic:spPr>
                      </pic:pic>
                    </a:graphicData>
                  </a:graphic>
                </wp:inline>
              </w:drawing>
            </w:r>
          </w:p>
          <w:p w:rsidR="008E7AD2" w:rsidRDefault="008E7AD2" w:rsidP="008E7AD2">
            <w:pPr>
              <w:pStyle w:val="MiddleNormal"/>
            </w:pPr>
            <w:r>
              <w:t xml:space="preserve">Figura 1 </w:t>
            </w:r>
            <w:r w:rsidR="00AF1C26" w:rsidRPr="00AF1C26">
              <w:t>Entita</w:t>
            </w:r>
            <w:r w:rsidR="00AF1C26">
              <w:t>tea</w:t>
            </w:r>
            <w:r w:rsidR="00AF1C26" w:rsidRPr="00AF1C26">
              <w:t xml:space="preserve"> utilizator</w:t>
            </w:r>
          </w:p>
        </w:tc>
      </w:tr>
    </w:tbl>
    <w:p w:rsidR="00B53F67" w:rsidRDefault="00B53F67" w:rsidP="00B53F67">
      <w:pPr>
        <w:rPr>
          <w:lang w:val="ro-RO"/>
        </w:rPr>
      </w:pPr>
    </w:p>
    <w:p w:rsidR="00F531B7" w:rsidRDefault="00022913" w:rsidP="002805D1">
      <w:pPr>
        <w:ind w:firstLine="720"/>
        <w:rPr>
          <w:lang w:val="ro-RO"/>
        </w:rPr>
      </w:pPr>
      <w:r w:rsidRPr="00022913">
        <w:rPr>
          <w:lang w:val="ro-RO"/>
        </w:rPr>
        <w:t xml:space="preserve">Următorul pas este </w:t>
      </w:r>
      <w:r w:rsidR="00412639">
        <w:rPr>
          <w:lang w:val="ro-RO"/>
        </w:rPr>
        <w:t>f</w:t>
      </w:r>
      <w:r w:rsidR="00412639" w:rsidRPr="00412639">
        <w:rPr>
          <w:lang w:val="ro-RO"/>
        </w:rPr>
        <w:t>ișier pentru generarea cookie-urilor în ajutoare</w:t>
      </w:r>
      <w:r w:rsidR="00412639">
        <w:rPr>
          <w:lang w:val="ro-RO"/>
        </w:rPr>
        <w:t>.</w:t>
      </w:r>
    </w:p>
    <w:tbl>
      <w:tblPr>
        <w:tblStyle w:val="TableGrid"/>
        <w:tblW w:w="0" w:type="auto"/>
        <w:tblLook w:val="04A0" w:firstRow="1" w:lastRow="0" w:firstColumn="1" w:lastColumn="0" w:noHBand="0" w:noVBand="1"/>
      </w:tblPr>
      <w:tblGrid>
        <w:gridCol w:w="10529"/>
      </w:tblGrid>
      <w:tr w:rsidR="00412639" w:rsidTr="00412639">
        <w:tc>
          <w:tcPr>
            <w:tcW w:w="10529" w:type="dxa"/>
          </w:tcPr>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System;</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System.IO;</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System.Security.Cryptography;</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System.Text;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FF"/>
                <w:sz w:val="19"/>
                <w:szCs w:val="19"/>
                <w:lang w:val="en-US" w:bidi="ar-SA"/>
              </w:rPr>
              <w:t>namespace</w:t>
            </w:r>
            <w:r>
              <w:rPr>
                <w:rFonts w:ascii="Consolas" w:hAnsi="Consolas" w:cs="Consolas"/>
                <w:color w:val="000000"/>
                <w:sz w:val="19"/>
                <w:szCs w:val="19"/>
                <w:lang w:val="en-US" w:bidi="ar-SA"/>
              </w:rPr>
              <w:t xml:space="preserve"> TW.Hejea.Helpers</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static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class</w:t>
            </w:r>
            <w:r>
              <w:rPr>
                <w:rFonts w:ascii="Consolas" w:hAnsi="Consolas" w:cs="Consolas"/>
                <w:color w:val="000000"/>
                <w:sz w:val="19"/>
                <w:szCs w:val="19"/>
                <w:lang w:val="en-US" w:bidi="ar-SA"/>
              </w:rPr>
              <w:t xml:space="preserve"> </w:t>
            </w:r>
            <w:r>
              <w:rPr>
                <w:rFonts w:ascii="Consolas" w:hAnsi="Consolas" w:cs="Consolas"/>
                <w:color w:val="2B91AF"/>
                <w:sz w:val="19"/>
                <w:szCs w:val="19"/>
                <w:lang w:val="en-US" w:bidi="ar-SA"/>
              </w:rPr>
              <w:t>CookieGenerator</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private</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const</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SaltData = </w:t>
            </w:r>
            <w:r>
              <w:rPr>
                <w:rFonts w:ascii="Consolas" w:hAnsi="Consolas" w:cs="Consolas"/>
                <w:color w:val="A31515"/>
                <w:sz w:val="19"/>
                <w:szCs w:val="19"/>
                <w:lang w:val="en-US" w:bidi="ar-SA"/>
              </w:rPr>
              <w:t>"QADLz4qk3rVgBSGjDfAH3XWV"</w:t>
            </w:r>
            <w:r>
              <w:rPr>
                <w:rFonts w:ascii="Consolas" w:hAnsi="Consolas" w:cs="Consolas"/>
                <w:color w:val="000000"/>
                <w:sz w:val="19"/>
                <w:szCs w:val="19"/>
                <w:lang w:val="en-US" w:bidi="ar-SA"/>
              </w:rPr>
              <w:t xml:space="preserve"> + </w:t>
            </w:r>
            <w:r>
              <w:rPr>
                <w:rFonts w:ascii="Consolas" w:hAnsi="Consolas" w:cs="Consolas"/>
                <w:color w:val="A31515"/>
                <w:sz w:val="19"/>
                <w:szCs w:val="19"/>
                <w:lang w:val="en-US" w:bidi="ar-SA"/>
              </w:rPr>
              <w:t>"qKKagMXezBPv7TmXvwnXDDeR"</w:t>
            </w:r>
            <w:r>
              <w:rPr>
                <w:rFonts w:ascii="Consolas" w:hAnsi="Consolas" w:cs="Consolas"/>
                <w:color w:val="000000"/>
                <w:sz w:val="19"/>
                <w:szCs w:val="19"/>
                <w:lang w:val="en-US" w:bidi="ar-SA"/>
              </w:rPr>
              <w:t xml:space="preserve"> + </w:t>
            </w:r>
            <w:r>
              <w:rPr>
                <w:rFonts w:ascii="Consolas" w:hAnsi="Consolas" w:cs="Consolas"/>
                <w:color w:val="A31515"/>
                <w:sz w:val="19"/>
                <w:szCs w:val="19"/>
                <w:lang w:val="en-US" w:bidi="ar-SA"/>
              </w:rPr>
              <w:t>"pHaLBv4JnTGRwLg9tzbmV77g"</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 </w:t>
            </w:r>
            <w:r>
              <w:rPr>
                <w:rFonts w:ascii="Consolas" w:hAnsi="Consolas" w:cs="Consolas"/>
                <w:color w:val="A31515"/>
                <w:sz w:val="19"/>
                <w:szCs w:val="19"/>
                <w:lang w:val="en-US" w:bidi="ar-SA"/>
              </w:rPr>
              <w:t>"8DUEAEa6JPv66hy7SwHBL4z4"</w:t>
            </w:r>
            <w:r>
              <w:rPr>
                <w:rFonts w:ascii="Consolas" w:hAnsi="Consolas" w:cs="Consolas"/>
                <w:color w:val="000000"/>
                <w:sz w:val="19"/>
                <w:szCs w:val="19"/>
                <w:lang w:val="en-US" w:bidi="ar-SA"/>
              </w:rPr>
              <w:t xml:space="preserve"> + </w:t>
            </w:r>
            <w:r>
              <w:rPr>
                <w:rFonts w:ascii="Consolas" w:hAnsi="Consolas" w:cs="Consolas"/>
                <w:color w:val="A31515"/>
                <w:sz w:val="19"/>
                <w:szCs w:val="19"/>
                <w:lang w:val="en-US" w:bidi="ar-SA"/>
              </w:rPr>
              <w:t>"FbGdh2MVs4kq9RcaZEAszuP5"</w:t>
            </w:r>
            <w:r>
              <w:rPr>
                <w:rFonts w:ascii="Consolas" w:hAnsi="Consolas" w:cs="Consolas"/>
                <w:color w:val="000000"/>
                <w:sz w:val="19"/>
                <w:szCs w:val="19"/>
                <w:lang w:val="en-US" w:bidi="ar-SA"/>
              </w:rPr>
              <w:t xml:space="preserve"> + </w:t>
            </w:r>
            <w:r>
              <w:rPr>
                <w:rFonts w:ascii="Consolas" w:hAnsi="Consolas" w:cs="Consolas"/>
                <w:color w:val="A31515"/>
                <w:sz w:val="19"/>
                <w:szCs w:val="19"/>
                <w:lang w:val="en-US" w:bidi="ar-SA"/>
              </w:rPr>
              <w:t>"ccLsEfqCpwdSvVVt479DCZrw"</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 </w:t>
            </w:r>
            <w:r>
              <w:rPr>
                <w:rFonts w:ascii="Consolas" w:hAnsi="Consolas" w:cs="Consolas"/>
                <w:color w:val="A31515"/>
                <w:sz w:val="19"/>
                <w:szCs w:val="19"/>
                <w:lang w:val="en-US" w:bidi="ar-SA"/>
              </w:rPr>
              <w:t>"jSHrJVwaja9WQaWAmEY9NsPv"</w:t>
            </w:r>
            <w:r>
              <w:rPr>
                <w:rFonts w:ascii="Consolas" w:hAnsi="Consolas" w:cs="Consolas"/>
                <w:color w:val="000000"/>
                <w:sz w:val="19"/>
                <w:szCs w:val="19"/>
                <w:lang w:val="en-US" w:bidi="ar-SA"/>
              </w:rPr>
              <w:t xml:space="preserve"> + </w:t>
            </w:r>
            <w:r>
              <w:rPr>
                <w:rFonts w:ascii="Consolas" w:hAnsi="Consolas" w:cs="Consolas"/>
                <w:color w:val="A31515"/>
                <w:sz w:val="19"/>
                <w:szCs w:val="19"/>
                <w:lang w:val="en-US" w:bidi="ar-SA"/>
              </w:rPr>
              <w:t>"EHKnFwHTGAvPXpjpCxkbedYq"</w:t>
            </w:r>
            <w:r>
              <w:rPr>
                <w:rFonts w:ascii="Consolas" w:hAnsi="Consolas" w:cs="Consolas"/>
                <w:color w:val="000000"/>
                <w:sz w:val="19"/>
                <w:szCs w:val="19"/>
                <w:lang w:val="en-US" w:bidi="ar-SA"/>
              </w:rPr>
              <w:t xml:space="preserve"> + </w:t>
            </w:r>
            <w:r>
              <w:rPr>
                <w:rFonts w:ascii="Consolas" w:hAnsi="Consolas" w:cs="Consolas"/>
                <w:color w:val="A31515"/>
                <w:sz w:val="19"/>
                <w:szCs w:val="19"/>
                <w:lang w:val="en-US" w:bidi="ar-SA"/>
              </w:rPr>
              <w:t>"uEauLvZLphwmJLUteZ4QAXU6"</w:t>
            </w:r>
            <w:r>
              <w:rPr>
                <w:rFonts w:ascii="Consolas" w:hAnsi="Consolas" w:cs="Consolas"/>
                <w:color w:val="000000"/>
                <w:sz w:val="19"/>
                <w:szCs w:val="19"/>
                <w:lang w:val="en-US" w:bidi="ar-SA"/>
              </w:rPr>
              <w:t xml:space="preserve"> + </w:t>
            </w:r>
            <w:r>
              <w:rPr>
                <w:rFonts w:ascii="Consolas" w:hAnsi="Consolas" w:cs="Consolas"/>
                <w:color w:val="A31515"/>
                <w:sz w:val="19"/>
                <w:szCs w:val="19"/>
                <w:lang w:val="en-US" w:bidi="ar-SA"/>
              </w:rPr>
              <w:t>"Z4F3PDmh3wsQXvSctQBHvNWf"</w:t>
            </w:r>
            <w:r>
              <w:rPr>
                <w:rFonts w:ascii="Consolas" w:hAnsi="Consolas" w:cs="Consolas"/>
                <w:color w:val="000000"/>
                <w:sz w:val="19"/>
                <w:szCs w:val="19"/>
                <w:lang w:val="en-US" w:bidi="ar-SA"/>
              </w:rPr>
              <w: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private</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static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readonly</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byte</w:t>
            </w:r>
            <w:r>
              <w:rPr>
                <w:rFonts w:ascii="Consolas" w:hAnsi="Consolas" w:cs="Consolas"/>
                <w:color w:val="000000"/>
                <w:sz w:val="19"/>
                <w:szCs w:val="19"/>
                <w:lang w:val="en-US" w:bidi="ar-SA"/>
              </w:rPr>
              <w:t>[] Salt = Encoding.ASCII.GetBytes(SaltData);</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static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Create(</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value)</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return</w:t>
            </w:r>
            <w:r>
              <w:rPr>
                <w:rFonts w:ascii="Consolas" w:hAnsi="Consolas" w:cs="Consolas"/>
                <w:color w:val="000000"/>
                <w:sz w:val="19"/>
                <w:szCs w:val="19"/>
                <w:lang w:val="en-US" w:bidi="ar-SA"/>
              </w:rPr>
              <w:t xml:space="preserve"> EncryptStringAes(value, </w:t>
            </w:r>
            <w:r>
              <w:rPr>
                <w:rFonts w:ascii="Consolas" w:hAnsi="Consolas" w:cs="Consolas"/>
                <w:color w:val="A31515"/>
                <w:sz w:val="19"/>
                <w:szCs w:val="19"/>
                <w:lang w:val="en-US" w:bidi="ar-SA"/>
              </w:rPr>
              <w:t>"BjXNmq5MKKaraLwxz9uaATvFwE4Rj679KguTRE8c2j56FnkuKJKfkGbZEeDGFDvsGYNHpUXFUUUuUHBR4UV3T2kumguhubg6Gpt7CyqGDbUPrMvPc67kX3yP"</w:t>
            </w:r>
            <w:r>
              <w:rPr>
                <w:rFonts w:ascii="Consolas" w:hAnsi="Consolas" w:cs="Consolas"/>
                <w:color w:val="000000"/>
                <w:sz w:val="19"/>
                <w:szCs w:val="19"/>
                <w:lang w:val="en-US" w:bidi="ar-SA"/>
              </w:rPr>
              <w: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lastRenderedPageBreak/>
              <w:t xml:space="preserve">        </w:t>
            </w:r>
            <w:r>
              <w:rPr>
                <w:rFonts w:ascii="Consolas" w:hAnsi="Consolas" w:cs="Consolas"/>
                <w:color w:val="0000FF"/>
                <w:sz w:val="19"/>
                <w:szCs w:val="19"/>
                <w:lang w:val="en-US" w:bidi="ar-SA"/>
              </w:rPr>
              <w:t>public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static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Validate(</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value)</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return</w:t>
            </w:r>
            <w:r>
              <w:rPr>
                <w:rFonts w:ascii="Consolas" w:hAnsi="Consolas" w:cs="Consolas"/>
                <w:color w:val="000000"/>
                <w:sz w:val="19"/>
                <w:szCs w:val="19"/>
                <w:lang w:val="en-US" w:bidi="ar-SA"/>
              </w:rPr>
              <w:t xml:space="preserve"> DecryptStringAes(value, </w:t>
            </w:r>
            <w:r>
              <w:rPr>
                <w:rFonts w:ascii="Consolas" w:hAnsi="Consolas" w:cs="Consolas"/>
                <w:color w:val="A31515"/>
                <w:sz w:val="19"/>
                <w:szCs w:val="19"/>
                <w:lang w:val="en-US" w:bidi="ar-SA"/>
              </w:rPr>
              <w:t>"BjXNmq5MKKaraLwxz9uaATvFwE4Rj679KguTRE8c2j56FnkuKJKfkGbZEeDGFDvsGYNHpUXFUUUuUHBR4UV3T2kumguhubg6Gpt7CyqGDbUPrMvPc67kX3yP"</w:t>
            </w:r>
            <w:r>
              <w:rPr>
                <w:rFonts w:ascii="Consolas" w:hAnsi="Consolas" w:cs="Consolas"/>
                <w:color w:val="000000"/>
                <w:sz w:val="19"/>
                <w:szCs w:val="19"/>
                <w:lang w:val="en-US" w:bidi="ar-SA"/>
              </w:rPr>
              <w: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w:t>
            </w:r>
            <w:r>
              <w:rPr>
                <w:rFonts w:ascii="Consolas" w:hAnsi="Consolas" w:cs="Consolas"/>
                <w:color w:val="808080"/>
                <w:sz w:val="19"/>
                <w:szCs w:val="19"/>
                <w:lang w:val="en-US" w:bidi="ar-SA"/>
              </w:rPr>
              <w:t>&lt;summary&gt;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ab/>
            </w:r>
            <w:r>
              <w:rPr>
                <w:rFonts w:ascii="Consolas" w:hAnsi="Consolas" w:cs="Consolas"/>
                <w:color w:val="000000"/>
                <w:sz w:val="19"/>
                <w:szCs w:val="19"/>
                <w:lang w:val="en-US" w:bidi="ar-SA"/>
              </w:rPr>
              <w:tab/>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Encrypt the given string using AES.  The string can be decrypted using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ab/>
            </w:r>
            <w:r>
              <w:rPr>
                <w:rFonts w:ascii="Consolas" w:hAnsi="Consolas" w:cs="Consolas"/>
                <w:color w:val="000000"/>
                <w:sz w:val="19"/>
                <w:szCs w:val="19"/>
                <w:lang w:val="en-US" w:bidi="ar-SA"/>
              </w:rPr>
              <w:tab/>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DecryptStringAES().  The sharedSecret parameters must match.</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ab/>
            </w:r>
            <w:r>
              <w:rPr>
                <w:rFonts w:ascii="Consolas" w:hAnsi="Consolas" w:cs="Consolas"/>
                <w:color w:val="000000"/>
                <w:sz w:val="19"/>
                <w:szCs w:val="19"/>
                <w:lang w:val="en-US" w:bidi="ar-SA"/>
              </w:rPr>
              <w:tab/>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w:t>
            </w:r>
            <w:r>
              <w:rPr>
                <w:rFonts w:ascii="Consolas" w:hAnsi="Consolas" w:cs="Consolas"/>
                <w:color w:val="808080"/>
                <w:sz w:val="19"/>
                <w:szCs w:val="19"/>
                <w:lang w:val="en-US" w:bidi="ar-SA"/>
              </w:rPr>
              <w:t>&lt;/summary&gt;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ab/>
            </w:r>
            <w:r>
              <w:rPr>
                <w:rFonts w:ascii="Consolas" w:hAnsi="Consolas" w:cs="Consolas"/>
                <w:color w:val="000000"/>
                <w:sz w:val="19"/>
                <w:szCs w:val="19"/>
                <w:lang w:val="en-US" w:bidi="ar-SA"/>
              </w:rPr>
              <w:tab/>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w:t>
            </w:r>
            <w:r>
              <w:rPr>
                <w:rFonts w:ascii="Consolas" w:hAnsi="Consolas" w:cs="Consolas"/>
                <w:color w:val="808080"/>
                <w:sz w:val="19"/>
                <w:szCs w:val="19"/>
                <w:lang w:val="en-US" w:bidi="ar-SA"/>
              </w:rPr>
              <w:t>&lt;param name="</w:t>
            </w:r>
            <w:r>
              <w:rPr>
                <w:rFonts w:ascii="Consolas" w:hAnsi="Consolas" w:cs="Consolas"/>
                <w:color w:val="000000"/>
                <w:sz w:val="19"/>
                <w:szCs w:val="19"/>
                <w:lang w:val="en-US" w:bidi="ar-SA"/>
              </w:rPr>
              <w:t>plainText</w:t>
            </w:r>
            <w:r>
              <w:rPr>
                <w:rFonts w:ascii="Consolas" w:hAnsi="Consolas" w:cs="Consolas"/>
                <w:color w:val="808080"/>
                <w:sz w:val="19"/>
                <w:szCs w:val="19"/>
                <w:lang w:val="en-US" w:bidi="ar-SA"/>
              </w:rPr>
              <w:t>"&gt;</w:t>
            </w:r>
            <w:r>
              <w:rPr>
                <w:rFonts w:ascii="Consolas" w:hAnsi="Consolas" w:cs="Consolas"/>
                <w:color w:val="008000"/>
                <w:sz w:val="19"/>
                <w:szCs w:val="19"/>
                <w:lang w:val="en-US" w:bidi="ar-SA"/>
              </w:rPr>
              <w:t>The text to encrypt.</w:t>
            </w:r>
            <w:r>
              <w:rPr>
                <w:rFonts w:ascii="Consolas" w:hAnsi="Consolas" w:cs="Consolas"/>
                <w:color w:val="808080"/>
                <w:sz w:val="19"/>
                <w:szCs w:val="19"/>
                <w:lang w:val="en-US" w:bidi="ar-SA"/>
              </w:rPr>
              <w:t>&lt;/param&gt;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ab/>
            </w:r>
            <w:r>
              <w:rPr>
                <w:rFonts w:ascii="Consolas" w:hAnsi="Consolas" w:cs="Consolas"/>
                <w:color w:val="000000"/>
                <w:sz w:val="19"/>
                <w:szCs w:val="19"/>
                <w:lang w:val="en-US" w:bidi="ar-SA"/>
              </w:rPr>
              <w:tab/>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w:t>
            </w:r>
            <w:r>
              <w:rPr>
                <w:rFonts w:ascii="Consolas" w:hAnsi="Consolas" w:cs="Consolas"/>
                <w:color w:val="808080"/>
                <w:sz w:val="19"/>
                <w:szCs w:val="19"/>
                <w:lang w:val="en-US" w:bidi="ar-SA"/>
              </w:rPr>
              <w:t>&lt;param name="</w:t>
            </w:r>
            <w:r>
              <w:rPr>
                <w:rFonts w:ascii="Consolas" w:hAnsi="Consolas" w:cs="Consolas"/>
                <w:color w:val="000000"/>
                <w:sz w:val="19"/>
                <w:szCs w:val="19"/>
                <w:lang w:val="en-US" w:bidi="ar-SA"/>
              </w:rPr>
              <w:t>sharedSecret</w:t>
            </w:r>
            <w:r>
              <w:rPr>
                <w:rFonts w:ascii="Consolas" w:hAnsi="Consolas" w:cs="Consolas"/>
                <w:color w:val="808080"/>
                <w:sz w:val="19"/>
                <w:szCs w:val="19"/>
                <w:lang w:val="en-US" w:bidi="ar-SA"/>
              </w:rPr>
              <w:t>"&gt;</w:t>
            </w:r>
            <w:r>
              <w:rPr>
                <w:rFonts w:ascii="Consolas" w:hAnsi="Consolas" w:cs="Consolas"/>
                <w:color w:val="008000"/>
                <w:sz w:val="19"/>
                <w:szCs w:val="19"/>
                <w:lang w:val="en-US" w:bidi="ar-SA"/>
              </w:rPr>
              <w:t>A password used to generate a key for encryption.</w:t>
            </w:r>
            <w:r>
              <w:rPr>
                <w:rFonts w:ascii="Consolas" w:hAnsi="Consolas" w:cs="Consolas"/>
                <w:color w:val="808080"/>
                <w:sz w:val="19"/>
                <w:szCs w:val="19"/>
                <w:lang w:val="en-US" w:bidi="ar-SA"/>
              </w:rPr>
              <w:t>&lt;/param&gt;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private</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static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EncryptStringAes(</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plainText,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sharedSecret)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if</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.IsNullOrEmpty(plainText))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throw</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ArgumentNullException(nameof(plainText));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if</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.IsNullOrEmpty(sharedSecret))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throw</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ArgumentNullException(nameof(sharedSecret));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outStr;                       </w:t>
            </w:r>
            <w:r>
              <w:rPr>
                <w:rFonts w:ascii="Consolas" w:hAnsi="Consolas" w:cs="Consolas"/>
                <w:color w:val="008000"/>
                <w:sz w:val="19"/>
                <w:szCs w:val="19"/>
                <w:lang w:val="en-US" w:bidi="ar-SA"/>
              </w:rPr>
              <w:t>// Encrypted string to return</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RijndaelManaged aesAlg = </w:t>
            </w:r>
            <w:r>
              <w:rPr>
                <w:rFonts w:ascii="Consolas" w:hAnsi="Consolas" w:cs="Consolas"/>
                <w:color w:val="0000FF"/>
                <w:sz w:val="19"/>
                <w:szCs w:val="19"/>
                <w:lang w:val="en-US" w:bidi="ar-SA"/>
              </w:rPr>
              <w:t>null</w:t>
            </w: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RijndaelManaged object used to encrypt the data.</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try</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generate the key from the shared secret and the salt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key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Rfc2898DeriveBytes(sharedSecret, Salt);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Create a RijndaelManaged object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aesAlg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RijndaelManaged();</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aesAlg.Key = key.GetBytes(aesAlg.KeySize / 8);</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encryptor = aesAlg.CreateEncryptor(aesAlg.Key, aesAlg.IV);</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msEncrypt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MemoryStream())</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prepend the IV</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msEncrypt.Write(BitConverter.GetBytes(aesAlg.IV.Length), 0, </w:t>
            </w:r>
            <w:r>
              <w:rPr>
                <w:rFonts w:ascii="Consolas" w:hAnsi="Consolas" w:cs="Consolas"/>
                <w:color w:val="0000FF"/>
                <w:sz w:val="19"/>
                <w:szCs w:val="19"/>
                <w:lang w:val="en-US" w:bidi="ar-SA"/>
              </w:rPr>
              <w:t>sizeof</w:t>
            </w:r>
            <w:r>
              <w:rPr>
                <w:rFonts w:ascii="Consolas" w:hAnsi="Consolas" w:cs="Consolas"/>
                <w:color w:val="000000"/>
                <w:sz w:val="19"/>
                <w:szCs w:val="19"/>
                <w:lang w:val="en-US" w:bidi="ar-SA"/>
              </w:rPr>
              <w:t>(</w:t>
            </w:r>
            <w:r>
              <w:rPr>
                <w:rFonts w:ascii="Consolas" w:hAnsi="Consolas" w:cs="Consolas"/>
                <w:color w:val="0000FF"/>
                <w:sz w:val="19"/>
                <w:szCs w:val="19"/>
                <w:lang w:val="en-US" w:bidi="ar-SA"/>
              </w:rPr>
              <w:t>int</w:t>
            </w:r>
            <w:r>
              <w:rPr>
                <w:rFonts w:ascii="Consolas" w:hAnsi="Consolas" w:cs="Consolas"/>
                <w:color w:val="000000"/>
                <w:sz w:val="19"/>
                <w:szCs w:val="19"/>
                <w:lang w:val="en-US" w:bidi="ar-SA"/>
              </w:rPr>
              <w: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msEncrypt.Write(aesAlg.IV, 0, aesAlg.IV.Length);</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csEncrypt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CryptoStream(msEncrypt, encryptor, CryptoStreamMode.Write))</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swEncrypt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StreamWriter(csEncrypt))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//Write all data to the stream.</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swEncrypt.Write(plainText);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outStr = Convert.ToBase64String(msEncrypt.ToArray());</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finally</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aesAlg?.Clear();</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Return the encrypted bytes from the memory stream.</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return</w:t>
            </w:r>
            <w:r>
              <w:rPr>
                <w:rFonts w:ascii="Consolas" w:hAnsi="Consolas" w:cs="Consolas"/>
                <w:color w:val="000000"/>
                <w:sz w:val="19"/>
                <w:szCs w:val="19"/>
                <w:lang w:val="en-US" w:bidi="ar-SA"/>
              </w:rPr>
              <w:t xml:space="preserve"> outStr;</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lastRenderedPageBreak/>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w:t>
            </w:r>
            <w:r>
              <w:rPr>
                <w:rFonts w:ascii="Consolas" w:hAnsi="Consolas" w:cs="Consolas"/>
                <w:color w:val="808080"/>
                <w:sz w:val="19"/>
                <w:szCs w:val="19"/>
                <w:lang w:val="en-US" w:bidi="ar-SA"/>
              </w:rPr>
              <w:t>&lt;summary&gt;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Decrypt the given string.  Assumes the string was encrypted using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EncryptStringAES(), using an identical sharedSecret.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w:t>
            </w:r>
            <w:r>
              <w:rPr>
                <w:rFonts w:ascii="Consolas" w:hAnsi="Consolas" w:cs="Consolas"/>
                <w:color w:val="808080"/>
                <w:sz w:val="19"/>
                <w:szCs w:val="19"/>
                <w:lang w:val="en-US" w:bidi="ar-SA"/>
              </w:rPr>
              <w:t>&lt;/summary&gt;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w:t>
            </w:r>
            <w:r>
              <w:rPr>
                <w:rFonts w:ascii="Consolas" w:hAnsi="Consolas" w:cs="Consolas"/>
                <w:color w:val="808080"/>
                <w:sz w:val="19"/>
                <w:szCs w:val="19"/>
                <w:lang w:val="en-US" w:bidi="ar-SA"/>
              </w:rPr>
              <w:t>&lt;param name="</w:t>
            </w:r>
            <w:r>
              <w:rPr>
                <w:rFonts w:ascii="Consolas" w:hAnsi="Consolas" w:cs="Consolas"/>
                <w:color w:val="000000"/>
                <w:sz w:val="19"/>
                <w:szCs w:val="19"/>
                <w:lang w:val="en-US" w:bidi="ar-SA"/>
              </w:rPr>
              <w:t>cipherText</w:t>
            </w:r>
            <w:r>
              <w:rPr>
                <w:rFonts w:ascii="Consolas" w:hAnsi="Consolas" w:cs="Consolas"/>
                <w:color w:val="808080"/>
                <w:sz w:val="19"/>
                <w:szCs w:val="19"/>
                <w:lang w:val="en-US" w:bidi="ar-SA"/>
              </w:rPr>
              <w:t>"&gt;</w:t>
            </w:r>
            <w:r>
              <w:rPr>
                <w:rFonts w:ascii="Consolas" w:hAnsi="Consolas" w:cs="Consolas"/>
                <w:color w:val="008000"/>
                <w:sz w:val="19"/>
                <w:szCs w:val="19"/>
                <w:lang w:val="en-US" w:bidi="ar-SA"/>
              </w:rPr>
              <w:t>The text to decrypt.</w:t>
            </w:r>
            <w:r>
              <w:rPr>
                <w:rFonts w:ascii="Consolas" w:hAnsi="Consolas" w:cs="Consolas"/>
                <w:color w:val="808080"/>
                <w:sz w:val="19"/>
                <w:szCs w:val="19"/>
                <w:lang w:val="en-US" w:bidi="ar-SA"/>
              </w:rPr>
              <w:t>&lt;/param&gt;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808080"/>
                <w:sz w:val="19"/>
                <w:szCs w:val="19"/>
                <w:lang w:val="en-US" w:bidi="ar-SA"/>
              </w:rPr>
              <w:t>///</w:t>
            </w:r>
            <w:r>
              <w:rPr>
                <w:rFonts w:ascii="Consolas" w:hAnsi="Consolas" w:cs="Consolas"/>
                <w:color w:val="008000"/>
                <w:sz w:val="19"/>
                <w:szCs w:val="19"/>
                <w:lang w:val="en-US" w:bidi="ar-SA"/>
              </w:rPr>
              <w:t xml:space="preserve"> </w:t>
            </w:r>
            <w:r>
              <w:rPr>
                <w:rFonts w:ascii="Consolas" w:hAnsi="Consolas" w:cs="Consolas"/>
                <w:color w:val="808080"/>
                <w:sz w:val="19"/>
                <w:szCs w:val="19"/>
                <w:lang w:val="en-US" w:bidi="ar-SA"/>
              </w:rPr>
              <w:t>&lt;param name="</w:t>
            </w:r>
            <w:r>
              <w:rPr>
                <w:rFonts w:ascii="Consolas" w:hAnsi="Consolas" w:cs="Consolas"/>
                <w:color w:val="000000"/>
                <w:sz w:val="19"/>
                <w:szCs w:val="19"/>
                <w:lang w:val="en-US" w:bidi="ar-SA"/>
              </w:rPr>
              <w:t>sharedSecret</w:t>
            </w:r>
            <w:r>
              <w:rPr>
                <w:rFonts w:ascii="Consolas" w:hAnsi="Consolas" w:cs="Consolas"/>
                <w:color w:val="808080"/>
                <w:sz w:val="19"/>
                <w:szCs w:val="19"/>
                <w:lang w:val="en-US" w:bidi="ar-SA"/>
              </w:rPr>
              <w:t>"&gt;</w:t>
            </w:r>
            <w:r>
              <w:rPr>
                <w:rFonts w:ascii="Consolas" w:hAnsi="Consolas" w:cs="Consolas"/>
                <w:color w:val="008000"/>
                <w:sz w:val="19"/>
                <w:szCs w:val="19"/>
                <w:lang w:val="en-US" w:bidi="ar-SA"/>
              </w:rPr>
              <w:t>A password used to generate a key for decryption.</w:t>
            </w:r>
            <w:r>
              <w:rPr>
                <w:rFonts w:ascii="Consolas" w:hAnsi="Consolas" w:cs="Consolas"/>
                <w:color w:val="808080"/>
                <w:sz w:val="19"/>
                <w:szCs w:val="19"/>
                <w:lang w:val="en-US" w:bidi="ar-SA"/>
              </w:rPr>
              <w:t>&lt;/param&gt;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private</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static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DecryptStringAes(</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cipherText,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sharedSecret)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if</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.IsNullOrEmpty(cipherText))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throw</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ArgumentNullException(nameof(cipherText));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if</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.IsNullOrEmpty(sharedSecret))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throw</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ArgumentNullException(nameof(sharedSecret));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Declare the RijndaelManaged object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used to decrypt the data.</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RijndaelManaged aesAlg = </w:t>
            </w:r>
            <w:r>
              <w:rPr>
                <w:rFonts w:ascii="Consolas" w:hAnsi="Consolas" w:cs="Consolas"/>
                <w:color w:val="0000FF"/>
                <w:sz w:val="19"/>
                <w:szCs w:val="19"/>
                <w:lang w:val="en-US" w:bidi="ar-SA"/>
              </w:rPr>
              <w:t>null</w:t>
            </w:r>
            <w:r>
              <w:rPr>
                <w:rFonts w:ascii="Consolas" w:hAnsi="Consolas" w:cs="Consolas"/>
                <w:color w:val="000000"/>
                <w:sz w:val="19"/>
                <w:szCs w:val="19"/>
                <w:lang w:val="en-US" w:bidi="ar-SA"/>
              </w:rPr>
              <w: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string</w:t>
            </w:r>
            <w:r>
              <w:rPr>
                <w:rFonts w:ascii="Consolas" w:hAnsi="Consolas" w:cs="Consolas"/>
                <w:color w:val="000000"/>
                <w:sz w:val="19"/>
                <w:szCs w:val="19"/>
                <w:lang w:val="en-US" w:bidi="ar-SA"/>
              </w:rPr>
              <w:t xml:space="preserve"> plaintext;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try</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generate the key from the shared secret and the salt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key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Rfc2898DeriveBytes(sharedSecret, Salt);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xml:space="preserve">// Create the streams used for decryption.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bytes = Convert.FromBase64String(cipherText);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msDecrypt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MemoryStream(bytes))</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Create a RijndaelManaged object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with the specified key and IV.</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aesAlg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RijndaelManaged();</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aesAlg.Key = key.GetBytes(aesAlg.KeySize / 8);</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Get the initialization vector from the encrypted stream</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aesAlg.IV = ReadByteArray(msDecrypt);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Create a decrytor to perform the stream transform.</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ICryptoTransform decryptor = aesAlg.CreateDecryptor(aesAlg.Key, aesAlg.IV);</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csDecrypt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CryptoStream(msDecrypt, decryptor, CryptoStreamMode.Read))</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using</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srDecrypt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StreamReader(csDecrypt))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plaintext = srDecrypt.ReadToEnd();</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finally</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8000"/>
                <w:sz w:val="19"/>
                <w:szCs w:val="19"/>
                <w:lang w:val="en-US" w:bidi="ar-SA"/>
              </w:rPr>
              <w:t>// Clear the RijndaelManaged object.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if</w:t>
            </w:r>
            <w:r>
              <w:rPr>
                <w:rFonts w:ascii="Consolas" w:hAnsi="Consolas" w:cs="Consolas"/>
                <w:color w:val="000000"/>
                <w:sz w:val="19"/>
                <w:szCs w:val="19"/>
                <w:lang w:val="en-US" w:bidi="ar-SA"/>
              </w:rPr>
              <w:t xml:space="preserve"> (aesAlg != </w:t>
            </w:r>
            <w:r>
              <w:rPr>
                <w:rFonts w:ascii="Consolas" w:hAnsi="Consolas" w:cs="Consolas"/>
                <w:color w:val="0000FF"/>
                <w:sz w:val="19"/>
                <w:szCs w:val="19"/>
                <w:lang w:val="en-US" w:bidi="ar-SA"/>
              </w:rPr>
              <w:t>null</w:t>
            </w:r>
            <w:r>
              <w:rPr>
                <w:rFonts w:ascii="Consolas" w:hAnsi="Consolas" w:cs="Consolas"/>
                <w:color w:val="000000"/>
                <w:sz w:val="19"/>
                <w:szCs w:val="19"/>
                <w:lang w:val="en-US" w:bidi="ar-SA"/>
              </w:rPr>
              <w: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aesAlg.Clear();</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return</w:t>
            </w:r>
            <w:r>
              <w:rPr>
                <w:rFonts w:ascii="Consolas" w:hAnsi="Consolas" w:cs="Consolas"/>
                <w:color w:val="000000"/>
                <w:sz w:val="19"/>
                <w:szCs w:val="19"/>
                <w:lang w:val="en-US" w:bidi="ar-SA"/>
              </w:rPr>
              <w:t xml:space="preserve"> plaintext;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private</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static</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byte</w:t>
            </w:r>
            <w:r>
              <w:rPr>
                <w:rFonts w:ascii="Consolas" w:hAnsi="Consolas" w:cs="Consolas"/>
                <w:color w:val="000000"/>
                <w:sz w:val="19"/>
                <w:szCs w:val="19"/>
                <w:lang w:val="en-US" w:bidi="ar-SA"/>
              </w:rPr>
              <w:t>[] ReadByteArray(Stream s)</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rawLength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byte</w:t>
            </w:r>
            <w:r>
              <w:rPr>
                <w:rFonts w:ascii="Consolas" w:hAnsi="Consolas" w:cs="Consolas"/>
                <w:color w:val="000000"/>
                <w:sz w:val="19"/>
                <w:szCs w:val="19"/>
                <w:lang w:val="en-US" w:bidi="ar-SA"/>
              </w:rPr>
              <w:t>[</w:t>
            </w:r>
            <w:r>
              <w:rPr>
                <w:rFonts w:ascii="Consolas" w:hAnsi="Consolas" w:cs="Consolas"/>
                <w:color w:val="0000FF"/>
                <w:sz w:val="19"/>
                <w:szCs w:val="19"/>
                <w:lang w:val="en-US" w:bidi="ar-SA"/>
              </w:rPr>
              <w:t>sizeof</w:t>
            </w:r>
            <w:r>
              <w:rPr>
                <w:rFonts w:ascii="Consolas" w:hAnsi="Consolas" w:cs="Consolas"/>
                <w:color w:val="000000"/>
                <w:sz w:val="19"/>
                <w:szCs w:val="19"/>
                <w:lang w:val="en-US" w:bidi="ar-SA"/>
              </w:rPr>
              <w:t>(</w:t>
            </w:r>
            <w:r>
              <w:rPr>
                <w:rFonts w:ascii="Consolas" w:hAnsi="Consolas" w:cs="Consolas"/>
                <w:color w:val="0000FF"/>
                <w:sz w:val="19"/>
                <w:szCs w:val="19"/>
                <w:lang w:val="en-US" w:bidi="ar-SA"/>
              </w:rPr>
              <w:t>int</w:t>
            </w:r>
            <w:r>
              <w:rPr>
                <w:rFonts w:ascii="Consolas" w:hAnsi="Consolas" w:cs="Consolas"/>
                <w:color w:val="000000"/>
                <w:sz w:val="19"/>
                <w:szCs w:val="19"/>
                <w:lang w:val="en-US" w:bidi="ar-SA"/>
              </w:rPr>
              <w: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lastRenderedPageBreak/>
              <w:t xml:space="preserve">            </w:t>
            </w:r>
            <w:r>
              <w:rPr>
                <w:rFonts w:ascii="Consolas" w:hAnsi="Consolas" w:cs="Consolas"/>
                <w:color w:val="0000FF"/>
                <w:sz w:val="19"/>
                <w:szCs w:val="19"/>
                <w:lang w:val="en-US" w:bidi="ar-SA"/>
              </w:rPr>
              <w:t>if</w:t>
            </w:r>
            <w:r>
              <w:rPr>
                <w:rFonts w:ascii="Consolas" w:hAnsi="Consolas" w:cs="Consolas"/>
                <w:color w:val="000000"/>
                <w:sz w:val="19"/>
                <w:szCs w:val="19"/>
                <w:lang w:val="en-US" w:bidi="ar-SA"/>
              </w:rPr>
              <w:t xml:space="preserve"> (s.Read(rawLength, 0, rawLength.Length) != rawLength.Length)</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throw</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SystemException(</w:t>
            </w:r>
            <w:r>
              <w:rPr>
                <w:rFonts w:ascii="Consolas" w:hAnsi="Consolas" w:cs="Consolas"/>
                <w:color w:val="A31515"/>
                <w:sz w:val="19"/>
                <w:szCs w:val="19"/>
                <w:lang w:val="en-US" w:bidi="ar-SA"/>
              </w:rPr>
              <w:t>"Stream did not contain properly formatted byte array"</w:t>
            </w:r>
            <w:r>
              <w:rPr>
                <w:rFonts w:ascii="Consolas" w:hAnsi="Consolas" w:cs="Consolas"/>
                <w:color w:val="000000"/>
                <w:sz w:val="19"/>
                <w:szCs w:val="19"/>
                <w:lang w:val="en-US" w:bidi="ar-SA"/>
              </w:rPr>
              <w: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var</w:t>
            </w:r>
            <w:r>
              <w:rPr>
                <w:rFonts w:ascii="Consolas" w:hAnsi="Consolas" w:cs="Consolas"/>
                <w:color w:val="000000"/>
                <w:sz w:val="19"/>
                <w:szCs w:val="19"/>
                <w:lang w:val="en-US" w:bidi="ar-SA"/>
              </w:rPr>
              <w:t xml:space="preserve"> buffer =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byte</w:t>
            </w:r>
            <w:r>
              <w:rPr>
                <w:rFonts w:ascii="Consolas" w:hAnsi="Consolas" w:cs="Consolas"/>
                <w:color w:val="000000"/>
                <w:sz w:val="19"/>
                <w:szCs w:val="19"/>
                <w:lang w:val="en-US" w:bidi="ar-SA"/>
              </w:rPr>
              <w:t>[BitConverter.ToInt32(rawLength, 0)];</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if</w:t>
            </w:r>
            <w:r>
              <w:rPr>
                <w:rFonts w:ascii="Consolas" w:hAnsi="Consolas" w:cs="Consolas"/>
                <w:color w:val="000000"/>
                <w:sz w:val="19"/>
                <w:szCs w:val="19"/>
                <w:lang w:val="en-US" w:bidi="ar-SA"/>
              </w:rPr>
              <w:t xml:space="preserve"> (s.Read(buffer, 0, buffer.Length) != buffer.Length)</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throw</w:t>
            </w: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new</w:t>
            </w:r>
            <w:r>
              <w:rPr>
                <w:rFonts w:ascii="Consolas" w:hAnsi="Consolas" w:cs="Consolas"/>
                <w:color w:val="000000"/>
                <w:sz w:val="19"/>
                <w:szCs w:val="19"/>
                <w:lang w:val="en-US" w:bidi="ar-SA"/>
              </w:rPr>
              <w:t xml:space="preserve"> SystemException(</w:t>
            </w:r>
            <w:r>
              <w:rPr>
                <w:rFonts w:ascii="Consolas" w:hAnsi="Consolas" w:cs="Consolas"/>
                <w:color w:val="A31515"/>
                <w:sz w:val="19"/>
                <w:szCs w:val="19"/>
                <w:lang w:val="en-US" w:bidi="ar-SA"/>
              </w:rPr>
              <w:t>"Did not read byte array properly"</w:t>
            </w:r>
            <w:r>
              <w:rPr>
                <w:rFonts w:ascii="Consolas" w:hAnsi="Consolas" w:cs="Consolas"/>
                <w:color w:val="000000"/>
                <w:sz w:val="19"/>
                <w:szCs w:val="19"/>
                <w:lang w:val="en-US" w:bidi="ar-SA"/>
              </w:rPr>
              <w:t>);</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r>
              <w:rPr>
                <w:rFonts w:ascii="Consolas" w:hAnsi="Consolas" w:cs="Consolas"/>
                <w:color w:val="0000FF"/>
                <w:sz w:val="19"/>
                <w:szCs w:val="19"/>
                <w:lang w:val="en-US" w:bidi="ar-SA"/>
              </w:rPr>
              <w:t>return</w:t>
            </w:r>
            <w:r>
              <w:rPr>
                <w:rFonts w:ascii="Consolas" w:hAnsi="Consolas" w:cs="Consolas"/>
                <w:color w:val="000000"/>
                <w:sz w:val="19"/>
                <w:szCs w:val="19"/>
                <w:lang w:val="en-US" w:bidi="ar-SA"/>
              </w:rPr>
              <w:t xml:space="preserve"> buffer;</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 xml:space="preserve">    }</w:t>
            </w:r>
          </w:p>
          <w:p w:rsidR="00412639" w:rsidRPr="00412639" w:rsidRDefault="00412639" w:rsidP="00412639">
            <w:pPr>
              <w:autoSpaceDE w:val="0"/>
              <w:autoSpaceDN w:val="0"/>
              <w:adjustRightInd w:val="0"/>
              <w:spacing w:line="240" w:lineRule="auto"/>
              <w:rPr>
                <w:rFonts w:ascii="Consolas" w:hAnsi="Consolas" w:cs="Consolas"/>
                <w:color w:val="000000"/>
                <w:sz w:val="19"/>
                <w:szCs w:val="19"/>
                <w:lang w:val="en-US" w:bidi="ar-SA"/>
              </w:rPr>
            </w:pPr>
            <w:r>
              <w:rPr>
                <w:rFonts w:ascii="Consolas" w:hAnsi="Consolas" w:cs="Consolas"/>
                <w:color w:val="000000"/>
                <w:sz w:val="19"/>
                <w:szCs w:val="19"/>
                <w:lang w:val="en-US" w:bidi="ar-SA"/>
              </w:rPr>
              <w:t>}</w:t>
            </w:r>
          </w:p>
        </w:tc>
      </w:tr>
    </w:tbl>
    <w:p w:rsidR="00412639" w:rsidRDefault="00412639" w:rsidP="00412639">
      <w:pPr>
        <w:pStyle w:val="MiddleNormal"/>
        <w:jc w:val="left"/>
        <w:rPr>
          <w:lang w:val="ro-RO"/>
        </w:rPr>
      </w:pPr>
    </w:p>
    <w:p w:rsidR="00412639" w:rsidRDefault="00412639" w:rsidP="00412639">
      <w:pPr>
        <w:pStyle w:val="MiddleNormal"/>
        <w:jc w:val="left"/>
        <w:rPr>
          <w:lang w:val="ro-RO"/>
        </w:rPr>
      </w:pPr>
      <w:r w:rsidRPr="00412639">
        <w:rPr>
          <w:lang w:val="ro-RO"/>
        </w:rPr>
        <w:t>Fișier extinderea extensiei HTTP cu metode noi</w:t>
      </w:r>
      <w:r>
        <w:rPr>
          <w:lang w:val="ro-RO"/>
        </w:rPr>
        <w:t>.</w:t>
      </w:r>
    </w:p>
    <w:p w:rsidR="00412639" w:rsidRDefault="00412639" w:rsidP="00A445CF">
      <w:pPr>
        <w:pStyle w:val="MiddleNormal"/>
        <w:rPr>
          <w:lang w:val="ro-RO"/>
        </w:rPr>
      </w:pPr>
      <w:r w:rsidRPr="00A445CF">
        <w:rPr>
          <w:noProof/>
          <w:lang w:val="en-US" w:bidi="ar-SA"/>
        </w:rPr>
        <w:drawing>
          <wp:inline distT="0" distB="0" distL="0" distR="0" wp14:anchorId="61803042" wp14:editId="161D6EE2">
            <wp:extent cx="6107502" cy="278282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128" cy="2786758"/>
                    </a:xfrm>
                    <a:prstGeom prst="rect">
                      <a:avLst/>
                    </a:prstGeom>
                  </pic:spPr>
                </pic:pic>
              </a:graphicData>
            </a:graphic>
          </wp:inline>
        </w:drawing>
      </w:r>
    </w:p>
    <w:p w:rsidR="00412639" w:rsidRDefault="00412639">
      <w:pPr>
        <w:spacing w:after="160" w:line="259" w:lineRule="auto"/>
        <w:rPr>
          <w:lang w:val="ro-RO"/>
        </w:rPr>
      </w:pPr>
    </w:p>
    <w:p w:rsidR="00D34718" w:rsidRDefault="00D34718">
      <w:pPr>
        <w:spacing w:after="160" w:line="259" w:lineRule="auto"/>
        <w:rPr>
          <w:lang w:val="ro-RO"/>
        </w:rPr>
      </w:pPr>
    </w:p>
    <w:p w:rsidR="00D34718" w:rsidRDefault="00D34718">
      <w:pPr>
        <w:spacing w:after="160" w:line="259" w:lineRule="auto"/>
        <w:rPr>
          <w:lang w:val="ro-RO"/>
        </w:rPr>
      </w:pPr>
      <w:r>
        <w:rPr>
          <w:lang w:val="ro-RO"/>
        </w:rPr>
        <w:br w:type="page"/>
      </w:r>
    </w:p>
    <w:p w:rsidR="00412639" w:rsidRDefault="00A445CF">
      <w:pPr>
        <w:spacing w:after="160" w:line="259" w:lineRule="auto"/>
        <w:rPr>
          <w:lang w:val="ro-RO"/>
        </w:rPr>
      </w:pPr>
      <w:r>
        <w:rPr>
          <w:lang w:val="ro-RO"/>
        </w:rPr>
        <w:lastRenderedPageBreak/>
        <w:t>Fișierul AdminControler.cs .</w:t>
      </w:r>
    </w:p>
    <w:p w:rsidR="00A445CF" w:rsidRPr="00A445CF" w:rsidRDefault="00D34718">
      <w:pPr>
        <w:spacing w:after="160" w:line="259" w:lineRule="auto"/>
        <w:rPr>
          <w:lang w:val="en-US"/>
        </w:rPr>
      </w:pPr>
      <w:r>
        <w:rPr>
          <w:noProof/>
          <w:lang w:val="en-US" w:bidi="ar-SA"/>
        </w:rPr>
        <w:drawing>
          <wp:inline distT="0" distB="0" distL="0" distR="0" wp14:anchorId="2B709BC7" wp14:editId="30358D12">
            <wp:extent cx="4038600"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8600" cy="3352800"/>
                    </a:xfrm>
                    <a:prstGeom prst="rect">
                      <a:avLst/>
                    </a:prstGeom>
                  </pic:spPr>
                </pic:pic>
              </a:graphicData>
            </a:graphic>
          </wp:inline>
        </w:drawing>
      </w:r>
    </w:p>
    <w:p w:rsidR="00412639" w:rsidRDefault="00412639">
      <w:pPr>
        <w:spacing w:after="160" w:line="259" w:lineRule="auto"/>
        <w:rPr>
          <w:lang w:val="ro-RO"/>
        </w:rPr>
      </w:pPr>
    </w:p>
    <w:p w:rsidR="00756DAE" w:rsidRDefault="00756DAE">
      <w:pPr>
        <w:spacing w:after="160" w:line="259" w:lineRule="auto"/>
        <w:rPr>
          <w:lang w:val="ro-RO"/>
        </w:rPr>
      </w:pPr>
      <w:r>
        <w:rPr>
          <w:lang w:val="ro-RO"/>
        </w:rPr>
        <w:br w:type="page"/>
      </w:r>
    </w:p>
    <w:p w:rsidR="00B12CD1" w:rsidRDefault="00B12CD1" w:rsidP="00B12CD1">
      <w:pPr>
        <w:pStyle w:val="Heading1"/>
        <w:rPr>
          <w:lang w:val="ro-RO"/>
        </w:rPr>
      </w:pPr>
      <w:bookmarkStart w:id="5" w:name="_Toc10034166"/>
      <w:r>
        <w:rPr>
          <w:lang w:val="ro-RO"/>
        </w:rPr>
        <w:lastRenderedPageBreak/>
        <w:t>Rezultat</w:t>
      </w:r>
      <w:bookmarkEnd w:id="5"/>
    </w:p>
    <w:p w:rsidR="00965361" w:rsidRDefault="00965361" w:rsidP="00965361">
      <w:r>
        <w:t xml:space="preserve">Pagina </w:t>
      </w:r>
      <w:r w:rsidRPr="00C45C67">
        <w:rPr>
          <w:i/>
        </w:rPr>
        <w:t>login</w:t>
      </w:r>
      <w:r>
        <w:t xml:space="preserve"> :</w:t>
      </w:r>
    </w:p>
    <w:p w:rsidR="00965361" w:rsidRDefault="00965361" w:rsidP="00965361">
      <w:pPr>
        <w:rPr>
          <w:lang w:val="ro-RO"/>
        </w:rPr>
      </w:pPr>
      <w:r>
        <w:rPr>
          <w:noProof/>
          <w:lang w:val="en-US" w:bidi="ar-SA"/>
        </w:rPr>
        <w:drawing>
          <wp:inline distT="0" distB="0" distL="0" distR="0" wp14:anchorId="3D4FF7BF" wp14:editId="3FE0216B">
            <wp:extent cx="6692265" cy="35972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92265" cy="3597275"/>
                    </a:xfrm>
                    <a:prstGeom prst="rect">
                      <a:avLst/>
                    </a:prstGeom>
                  </pic:spPr>
                </pic:pic>
              </a:graphicData>
            </a:graphic>
          </wp:inline>
        </w:drawing>
      </w:r>
    </w:p>
    <w:p w:rsidR="00B12CD1" w:rsidRDefault="00B12CD1" w:rsidP="00B12CD1">
      <w:pPr>
        <w:rPr>
          <w:lang w:val="ro-RO"/>
        </w:rPr>
      </w:pPr>
      <w:r>
        <w:rPr>
          <w:lang w:val="ro-RO"/>
        </w:rPr>
        <w:t xml:space="preserve">Pagina </w:t>
      </w:r>
      <w:r>
        <w:rPr>
          <w:i/>
          <w:lang w:val="ro-RO"/>
        </w:rPr>
        <w:t>home</w:t>
      </w:r>
      <w:r>
        <w:rPr>
          <w:lang w:val="ro-RO"/>
        </w:rPr>
        <w:t xml:space="preserve"> :</w:t>
      </w:r>
    </w:p>
    <w:p w:rsidR="00B12CD1" w:rsidRPr="00B12CD1" w:rsidRDefault="00C45C67" w:rsidP="00B12CD1">
      <w:pPr>
        <w:pStyle w:val="MiddleNormal"/>
        <w:rPr>
          <w:lang w:val="ro-RO"/>
        </w:rPr>
      </w:pPr>
      <w:r>
        <w:rPr>
          <w:noProof/>
          <w:lang w:val="en-US" w:bidi="ar-SA"/>
        </w:rPr>
        <w:drawing>
          <wp:inline distT="0" distB="0" distL="0" distR="0" wp14:anchorId="07D8AB27" wp14:editId="7A879D56">
            <wp:extent cx="6692265" cy="35972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92265" cy="3597275"/>
                    </a:xfrm>
                    <a:prstGeom prst="rect">
                      <a:avLst/>
                    </a:prstGeom>
                  </pic:spPr>
                </pic:pic>
              </a:graphicData>
            </a:graphic>
          </wp:inline>
        </w:drawing>
      </w:r>
    </w:p>
    <w:p w:rsidR="00965361" w:rsidRDefault="00965361">
      <w:pPr>
        <w:spacing w:after="160" w:line="259" w:lineRule="auto"/>
      </w:pPr>
      <w:r>
        <w:br w:type="page"/>
      </w:r>
    </w:p>
    <w:p w:rsidR="00B12CD1" w:rsidRDefault="00B12CD1" w:rsidP="00EB40E7">
      <w:r>
        <w:lastRenderedPageBreak/>
        <w:t xml:space="preserve">Pagina </w:t>
      </w:r>
      <w:r w:rsidRPr="00B12CD1">
        <w:rPr>
          <w:i/>
        </w:rPr>
        <w:t>profile</w:t>
      </w:r>
      <w:r>
        <w:t xml:space="preserve"> :</w:t>
      </w:r>
    </w:p>
    <w:p w:rsidR="00AE15D0" w:rsidRDefault="00C45C67" w:rsidP="00756DAE">
      <w:pPr>
        <w:pStyle w:val="MiddleNormal"/>
      </w:pPr>
      <w:r>
        <w:rPr>
          <w:noProof/>
          <w:lang w:val="en-US" w:bidi="ar-SA"/>
        </w:rPr>
        <w:drawing>
          <wp:inline distT="0" distB="0" distL="0" distR="0" wp14:anchorId="0B01DECF" wp14:editId="2DFF41E2">
            <wp:extent cx="6692265" cy="3597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92265" cy="3597275"/>
                    </a:xfrm>
                    <a:prstGeom prst="rect">
                      <a:avLst/>
                    </a:prstGeom>
                  </pic:spPr>
                </pic:pic>
              </a:graphicData>
            </a:graphic>
          </wp:inline>
        </w:drawing>
      </w:r>
    </w:p>
    <w:p w:rsidR="00AE15D0" w:rsidRDefault="00AE15D0" w:rsidP="00756DAE">
      <w:pPr>
        <w:pStyle w:val="MiddleNormal"/>
      </w:pPr>
    </w:p>
    <w:p w:rsidR="00B12CD1" w:rsidRDefault="00B12CD1" w:rsidP="00EB40E7">
      <w:r>
        <w:t xml:space="preserve">Pagina </w:t>
      </w:r>
      <w:r w:rsidRPr="00C45C67">
        <w:rPr>
          <w:i/>
        </w:rPr>
        <w:t>sign up</w:t>
      </w:r>
      <w:r>
        <w:t xml:space="preserve"> :</w:t>
      </w:r>
    </w:p>
    <w:p w:rsidR="00B12CD1" w:rsidRDefault="00C45C67" w:rsidP="000A3C87">
      <w:pPr>
        <w:pStyle w:val="MiddleNormal"/>
      </w:pPr>
      <w:r>
        <w:rPr>
          <w:noProof/>
          <w:lang w:val="en-US" w:bidi="ar-SA"/>
        </w:rPr>
        <w:drawing>
          <wp:inline distT="0" distB="0" distL="0" distR="0" wp14:anchorId="2B3C40ED" wp14:editId="6EEB9AF6">
            <wp:extent cx="6692265" cy="3597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92265" cy="3597275"/>
                    </a:xfrm>
                    <a:prstGeom prst="rect">
                      <a:avLst/>
                    </a:prstGeom>
                  </pic:spPr>
                </pic:pic>
              </a:graphicData>
            </a:graphic>
          </wp:inline>
        </w:drawing>
      </w:r>
    </w:p>
    <w:p w:rsidR="00756DAE" w:rsidRDefault="00756DAE">
      <w:pPr>
        <w:spacing w:after="160" w:line="259" w:lineRule="auto"/>
      </w:pPr>
      <w:r>
        <w:br w:type="page"/>
      </w:r>
    </w:p>
    <w:p w:rsidR="00B12CD1" w:rsidRDefault="00B12CD1" w:rsidP="00EB40E7">
      <w:r>
        <w:lastRenderedPageBreak/>
        <w:t xml:space="preserve">Pagina </w:t>
      </w:r>
      <w:r w:rsidRPr="00C45C67">
        <w:rPr>
          <w:i/>
        </w:rPr>
        <w:t>about</w:t>
      </w:r>
      <w:r>
        <w:t xml:space="preserve"> :</w:t>
      </w:r>
    </w:p>
    <w:p w:rsidR="000A3C87" w:rsidRDefault="00C45C67" w:rsidP="00756DAE">
      <w:pPr>
        <w:pStyle w:val="MiddleNormal"/>
      </w:pPr>
      <w:r>
        <w:rPr>
          <w:noProof/>
          <w:lang w:val="en-US" w:bidi="ar-SA"/>
        </w:rPr>
        <w:drawing>
          <wp:inline distT="0" distB="0" distL="0" distR="0" wp14:anchorId="22C35B69" wp14:editId="0F6BFE97">
            <wp:extent cx="6692265" cy="3597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92265" cy="3597275"/>
                    </a:xfrm>
                    <a:prstGeom prst="rect">
                      <a:avLst/>
                    </a:prstGeom>
                  </pic:spPr>
                </pic:pic>
              </a:graphicData>
            </a:graphic>
          </wp:inline>
        </w:drawing>
      </w:r>
    </w:p>
    <w:p w:rsidR="00756DAE" w:rsidRDefault="00756DAE" w:rsidP="00756DAE">
      <w:pPr>
        <w:pStyle w:val="MiddleNormal"/>
      </w:pPr>
    </w:p>
    <w:p w:rsidR="00B12CD1" w:rsidRDefault="00B12CD1" w:rsidP="00EB40E7">
      <w:r>
        <w:t xml:space="preserve">Pagina </w:t>
      </w:r>
      <w:r w:rsidRPr="00C45C67">
        <w:rPr>
          <w:i/>
        </w:rPr>
        <w:t>contact</w:t>
      </w:r>
      <w:r>
        <w:t xml:space="preserve"> :</w:t>
      </w:r>
    </w:p>
    <w:p w:rsidR="00B12CD1" w:rsidRDefault="00C45C67" w:rsidP="000A3C87">
      <w:pPr>
        <w:pStyle w:val="MiddleNormal"/>
        <w:rPr>
          <w:lang w:val="ro-RO"/>
        </w:rPr>
      </w:pPr>
      <w:r>
        <w:rPr>
          <w:noProof/>
          <w:lang w:val="en-US" w:bidi="ar-SA"/>
        </w:rPr>
        <w:drawing>
          <wp:inline distT="0" distB="0" distL="0" distR="0" wp14:anchorId="15EBCC89" wp14:editId="012EA162">
            <wp:extent cx="6692265" cy="3597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92265" cy="3597275"/>
                    </a:xfrm>
                    <a:prstGeom prst="rect">
                      <a:avLst/>
                    </a:prstGeom>
                  </pic:spPr>
                </pic:pic>
              </a:graphicData>
            </a:graphic>
          </wp:inline>
        </w:drawing>
      </w:r>
    </w:p>
    <w:p w:rsidR="00C45C67" w:rsidRPr="0094159F" w:rsidRDefault="00C45C67" w:rsidP="00C45C67">
      <w:pPr>
        <w:rPr>
          <w:lang w:val="ro-RO"/>
        </w:rPr>
      </w:pPr>
    </w:p>
    <w:sectPr w:rsidR="00C45C67" w:rsidRPr="0094159F" w:rsidSect="001C2637">
      <w:footerReference w:type="default" r:id="rId17"/>
      <w:footerReference w:type="first" r:id="rId18"/>
      <w:pgSz w:w="12240" w:h="15840"/>
      <w:pgMar w:top="1134" w:right="567" w:bottom="1134" w:left="1134"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04BF" w:rsidRDefault="005304BF" w:rsidP="00A8279A">
      <w:r>
        <w:separator/>
      </w:r>
    </w:p>
    <w:p w:rsidR="005304BF" w:rsidRDefault="005304BF"/>
  </w:endnote>
  <w:endnote w:type="continuationSeparator" w:id="0">
    <w:p w:rsidR="005304BF" w:rsidRDefault="005304BF" w:rsidP="00A8279A">
      <w:r>
        <w:continuationSeparator/>
      </w:r>
    </w:p>
    <w:p w:rsidR="005304BF" w:rsidRDefault="005304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CC"/>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0523191"/>
      <w:docPartObj>
        <w:docPartGallery w:val="Page Numbers (Bottom of Page)"/>
        <w:docPartUnique/>
      </w:docPartObj>
    </w:sdtPr>
    <w:sdtEndPr>
      <w:rPr>
        <w:noProof/>
      </w:rPr>
    </w:sdtEndPr>
    <w:sdtContent>
      <w:p w:rsidR="008E7AD2" w:rsidRDefault="008E7AD2" w:rsidP="007A081B">
        <w:pPr>
          <w:pStyle w:val="Footer"/>
          <w:jc w:val="center"/>
        </w:pPr>
        <w:r>
          <w:fldChar w:fldCharType="begin"/>
        </w:r>
        <w:r>
          <w:instrText xml:space="preserve"> PAGE   \* MERGEFORMAT </w:instrText>
        </w:r>
        <w:r>
          <w:fldChar w:fldCharType="separate"/>
        </w:r>
        <w:r w:rsidR="00C56F77">
          <w:rPr>
            <w:noProof/>
          </w:rPr>
          <w:t>11</w:t>
        </w:r>
        <w:r>
          <w:rPr>
            <w:noProof/>
          </w:rPr>
          <w:fldChar w:fldCharType="end"/>
        </w:r>
      </w:p>
    </w:sdtContent>
  </w:sdt>
  <w:p w:rsidR="008E7AD2" w:rsidRDefault="008E7AD2" w:rsidP="00A8279A">
    <w:pPr>
      <w:pStyle w:val="Footer"/>
    </w:pPr>
  </w:p>
  <w:p w:rsidR="008E7AD2" w:rsidRDefault="008E7AD2"/>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7AD2" w:rsidRPr="001C2637" w:rsidRDefault="008E7AD2" w:rsidP="00A8279A">
    <w:pPr>
      <w:pStyle w:val="MiddleNormal"/>
    </w:pPr>
    <w:r>
      <w:t>Chișinău 2019</w:t>
    </w:r>
  </w:p>
  <w:p w:rsidR="008E7AD2" w:rsidRDefault="008E7AD2" w:rsidP="00A8279A">
    <w:pPr>
      <w:pStyle w:val="Footer"/>
    </w:pPr>
  </w:p>
  <w:p w:rsidR="008E7AD2" w:rsidRDefault="008E7AD2" w:rsidP="00A827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04BF" w:rsidRDefault="005304BF" w:rsidP="00A8279A">
      <w:r>
        <w:separator/>
      </w:r>
    </w:p>
    <w:p w:rsidR="005304BF" w:rsidRDefault="005304BF"/>
  </w:footnote>
  <w:footnote w:type="continuationSeparator" w:id="0">
    <w:p w:rsidR="005304BF" w:rsidRDefault="005304BF" w:rsidP="00A8279A">
      <w:r>
        <w:continuationSeparator/>
      </w:r>
    </w:p>
    <w:p w:rsidR="005304BF" w:rsidRDefault="005304BF"/>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C705E"/>
    <w:multiLevelType w:val="hybridMultilevel"/>
    <w:tmpl w:val="1CDEDEB2"/>
    <w:lvl w:ilvl="0" w:tplc="394C7E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92D10"/>
    <w:multiLevelType w:val="hybridMultilevel"/>
    <w:tmpl w:val="95485F52"/>
    <w:lvl w:ilvl="0" w:tplc="394C7E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7497A"/>
    <w:multiLevelType w:val="multilevel"/>
    <w:tmpl w:val="44CC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50DFA"/>
    <w:multiLevelType w:val="hybridMultilevel"/>
    <w:tmpl w:val="62466B5E"/>
    <w:lvl w:ilvl="0" w:tplc="860E5C9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087D35"/>
    <w:multiLevelType w:val="multilevel"/>
    <w:tmpl w:val="6B02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C91B76"/>
    <w:multiLevelType w:val="hybridMultilevel"/>
    <w:tmpl w:val="AB1E08AC"/>
    <w:lvl w:ilvl="0" w:tplc="394C7E24">
      <w:start w:val="1"/>
      <w:numFmt w:val="bullet"/>
      <w:lvlText w:val=""/>
      <w:lvlJc w:val="left"/>
      <w:pPr>
        <w:ind w:left="720" w:hanging="360"/>
      </w:pPr>
      <w:rPr>
        <w:rFonts w:ascii="Symbol" w:hAnsi="Symbol" w:hint="default"/>
      </w:rPr>
    </w:lvl>
    <w:lvl w:ilvl="1" w:tplc="8F8C61DC">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D40FF"/>
    <w:multiLevelType w:val="hybridMultilevel"/>
    <w:tmpl w:val="0C2084AE"/>
    <w:lvl w:ilvl="0" w:tplc="394C7E24">
      <w:start w:val="1"/>
      <w:numFmt w:val="bullet"/>
      <w:lvlText w:val=""/>
      <w:lvlJc w:val="left"/>
      <w:pPr>
        <w:ind w:left="783" w:hanging="360"/>
      </w:pPr>
      <w:rPr>
        <w:rFonts w:ascii="Symbol" w:hAnsi="Symbol" w:hint="default"/>
      </w:rPr>
    </w:lvl>
    <w:lvl w:ilvl="1" w:tplc="394C7E24">
      <w:start w:val="1"/>
      <w:numFmt w:val="bullet"/>
      <w:lvlText w:val=""/>
      <w:lvlJc w:val="left"/>
      <w:pPr>
        <w:ind w:left="1800" w:hanging="720"/>
      </w:pPr>
      <w:rPr>
        <w:rFonts w:ascii="Symbol" w:hAnsi="Symbol" w:hint="default"/>
      </w:rPr>
    </w:lvl>
    <w:lvl w:ilvl="2" w:tplc="394C7E24">
      <w:start w:val="1"/>
      <w:numFmt w:val="bullet"/>
      <w:lvlText w:val=""/>
      <w:lvlJc w:val="left"/>
      <w:pPr>
        <w:ind w:left="2520" w:hanging="72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185381"/>
    <w:multiLevelType w:val="multilevel"/>
    <w:tmpl w:val="D1AAF24C"/>
    <w:lvl w:ilvl="0">
      <w:start w:val="1"/>
      <w:numFmt w:val="decimal"/>
      <w:lvlText w:val="%1."/>
      <w:lvlJc w:val="left"/>
      <w:pPr>
        <w:ind w:left="432" w:hanging="432"/>
      </w:pPr>
      <w:rPr>
        <w:rFonts w:hint="default"/>
      </w:rPr>
    </w:lvl>
    <w:lvl w:ilvl="1">
      <w:start w:val="1"/>
      <w:numFmt w:val="decimal"/>
      <w:pStyle w:val="Heading2"/>
      <w:lvlText w:val="%1.%2"/>
      <w:lvlJc w:val="left"/>
      <w:pPr>
        <w:ind w:left="860" w:hanging="576"/>
      </w:pPr>
      <w:rPr>
        <w:rFonts w:hint="default"/>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57E4114F"/>
    <w:multiLevelType w:val="hybridMultilevel"/>
    <w:tmpl w:val="5FD27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AB5EBE"/>
    <w:multiLevelType w:val="hybridMultilevel"/>
    <w:tmpl w:val="89BA3666"/>
    <w:lvl w:ilvl="0" w:tplc="AF7CA1BE">
      <w:numFmt w:val="bullet"/>
      <w:lvlText w:val="•"/>
      <w:lvlJc w:val="left"/>
      <w:pPr>
        <w:ind w:left="720" w:hanging="6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0" w15:restartNumberingAfterBreak="0">
    <w:nsid w:val="75242E2D"/>
    <w:multiLevelType w:val="hybridMultilevel"/>
    <w:tmpl w:val="728AB20E"/>
    <w:lvl w:ilvl="0" w:tplc="394C7E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7"/>
  </w:num>
  <w:num w:numId="6">
    <w:abstractNumId w:val="6"/>
  </w:num>
  <w:num w:numId="7">
    <w:abstractNumId w:val="9"/>
  </w:num>
  <w:num w:numId="8">
    <w:abstractNumId w:val="0"/>
  </w:num>
  <w:num w:numId="9">
    <w:abstractNumId w:val="3"/>
  </w:num>
  <w:num w:numId="10">
    <w:abstractNumId w:val="8"/>
  </w:num>
  <w:num w:numId="11">
    <w:abstractNumId w:val="1"/>
  </w:num>
  <w:num w:numId="12">
    <w:abstractNumId w:val="10"/>
  </w:num>
  <w:num w:numId="13">
    <w:abstractNumId w:val="5"/>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EAB"/>
    <w:rsid w:val="00022913"/>
    <w:rsid w:val="00035ACF"/>
    <w:rsid w:val="00062FD2"/>
    <w:rsid w:val="00084FEE"/>
    <w:rsid w:val="000A3C87"/>
    <w:rsid w:val="000D7817"/>
    <w:rsid w:val="00117CFE"/>
    <w:rsid w:val="00141E78"/>
    <w:rsid w:val="00151558"/>
    <w:rsid w:val="001570D6"/>
    <w:rsid w:val="001645DC"/>
    <w:rsid w:val="0017015F"/>
    <w:rsid w:val="00172C29"/>
    <w:rsid w:val="00184CA4"/>
    <w:rsid w:val="001C2637"/>
    <w:rsid w:val="001E00CD"/>
    <w:rsid w:val="001E4F89"/>
    <w:rsid w:val="00213F59"/>
    <w:rsid w:val="002160FF"/>
    <w:rsid w:val="00225C4B"/>
    <w:rsid w:val="00236D65"/>
    <w:rsid w:val="00240CBC"/>
    <w:rsid w:val="002805D1"/>
    <w:rsid w:val="00285FDB"/>
    <w:rsid w:val="002949B3"/>
    <w:rsid w:val="002A38DF"/>
    <w:rsid w:val="002D59CA"/>
    <w:rsid w:val="002E192A"/>
    <w:rsid w:val="002F2B35"/>
    <w:rsid w:val="00310D65"/>
    <w:rsid w:val="00354819"/>
    <w:rsid w:val="00364068"/>
    <w:rsid w:val="00366DE0"/>
    <w:rsid w:val="003A53E4"/>
    <w:rsid w:val="003B7BD9"/>
    <w:rsid w:val="003D6CC9"/>
    <w:rsid w:val="003F1AE8"/>
    <w:rsid w:val="003F25A7"/>
    <w:rsid w:val="00412639"/>
    <w:rsid w:val="00414F05"/>
    <w:rsid w:val="0041760F"/>
    <w:rsid w:val="0043528E"/>
    <w:rsid w:val="00444A6C"/>
    <w:rsid w:val="00451D48"/>
    <w:rsid w:val="00475CC1"/>
    <w:rsid w:val="00477B46"/>
    <w:rsid w:val="00483532"/>
    <w:rsid w:val="00485677"/>
    <w:rsid w:val="00490335"/>
    <w:rsid w:val="004935F8"/>
    <w:rsid w:val="004A276B"/>
    <w:rsid w:val="004D46F0"/>
    <w:rsid w:val="004F0020"/>
    <w:rsid w:val="004F2FD1"/>
    <w:rsid w:val="00515C8C"/>
    <w:rsid w:val="005304BF"/>
    <w:rsid w:val="005420B7"/>
    <w:rsid w:val="00562DB1"/>
    <w:rsid w:val="0056764D"/>
    <w:rsid w:val="005677AD"/>
    <w:rsid w:val="005856B9"/>
    <w:rsid w:val="00593C01"/>
    <w:rsid w:val="00595AEC"/>
    <w:rsid w:val="005A1A91"/>
    <w:rsid w:val="005A2669"/>
    <w:rsid w:val="005B50D5"/>
    <w:rsid w:val="005B5E4C"/>
    <w:rsid w:val="005C53F2"/>
    <w:rsid w:val="005E22CE"/>
    <w:rsid w:val="005F67E6"/>
    <w:rsid w:val="0061590B"/>
    <w:rsid w:val="00624333"/>
    <w:rsid w:val="00634174"/>
    <w:rsid w:val="00653680"/>
    <w:rsid w:val="006562F5"/>
    <w:rsid w:val="00656DCF"/>
    <w:rsid w:val="00662079"/>
    <w:rsid w:val="00662C2A"/>
    <w:rsid w:val="0067344E"/>
    <w:rsid w:val="006B4ED5"/>
    <w:rsid w:val="006C08A8"/>
    <w:rsid w:val="006F49AC"/>
    <w:rsid w:val="0071284F"/>
    <w:rsid w:val="00715299"/>
    <w:rsid w:val="00741F0C"/>
    <w:rsid w:val="0075025F"/>
    <w:rsid w:val="00750CFD"/>
    <w:rsid w:val="00756C0C"/>
    <w:rsid w:val="00756DAE"/>
    <w:rsid w:val="007A081B"/>
    <w:rsid w:val="007A0E9B"/>
    <w:rsid w:val="007A6B19"/>
    <w:rsid w:val="007B0F25"/>
    <w:rsid w:val="007C2B3C"/>
    <w:rsid w:val="007C47FE"/>
    <w:rsid w:val="007D4EBD"/>
    <w:rsid w:val="007F126C"/>
    <w:rsid w:val="007F1C0F"/>
    <w:rsid w:val="007F5C80"/>
    <w:rsid w:val="008266AA"/>
    <w:rsid w:val="0083401F"/>
    <w:rsid w:val="00841AE7"/>
    <w:rsid w:val="00851A34"/>
    <w:rsid w:val="0085407F"/>
    <w:rsid w:val="008633F8"/>
    <w:rsid w:val="00864DF1"/>
    <w:rsid w:val="00873D92"/>
    <w:rsid w:val="0088150E"/>
    <w:rsid w:val="0089691E"/>
    <w:rsid w:val="008A1422"/>
    <w:rsid w:val="008A6B4E"/>
    <w:rsid w:val="008B677A"/>
    <w:rsid w:val="008E7AD2"/>
    <w:rsid w:val="008F37FC"/>
    <w:rsid w:val="00902925"/>
    <w:rsid w:val="00913D3D"/>
    <w:rsid w:val="00915648"/>
    <w:rsid w:val="00915EAB"/>
    <w:rsid w:val="009208A0"/>
    <w:rsid w:val="0094159F"/>
    <w:rsid w:val="009576CD"/>
    <w:rsid w:val="0096524C"/>
    <w:rsid w:val="00965361"/>
    <w:rsid w:val="00975F24"/>
    <w:rsid w:val="00977099"/>
    <w:rsid w:val="0099719B"/>
    <w:rsid w:val="009B7EAD"/>
    <w:rsid w:val="009D1555"/>
    <w:rsid w:val="00A003F3"/>
    <w:rsid w:val="00A01539"/>
    <w:rsid w:val="00A12FD3"/>
    <w:rsid w:val="00A2208F"/>
    <w:rsid w:val="00A26799"/>
    <w:rsid w:val="00A303F3"/>
    <w:rsid w:val="00A445CF"/>
    <w:rsid w:val="00A67338"/>
    <w:rsid w:val="00A8279A"/>
    <w:rsid w:val="00A9507D"/>
    <w:rsid w:val="00AA22C0"/>
    <w:rsid w:val="00AB6377"/>
    <w:rsid w:val="00AC266C"/>
    <w:rsid w:val="00AC43DF"/>
    <w:rsid w:val="00AC47FA"/>
    <w:rsid w:val="00AE15D0"/>
    <w:rsid w:val="00AE7AAB"/>
    <w:rsid w:val="00AF1C26"/>
    <w:rsid w:val="00B12CD1"/>
    <w:rsid w:val="00B20FDC"/>
    <w:rsid w:val="00B43FC6"/>
    <w:rsid w:val="00B53F67"/>
    <w:rsid w:val="00B70477"/>
    <w:rsid w:val="00B94281"/>
    <w:rsid w:val="00BA372D"/>
    <w:rsid w:val="00BA7766"/>
    <w:rsid w:val="00BC04B0"/>
    <w:rsid w:val="00BD3EF9"/>
    <w:rsid w:val="00C10604"/>
    <w:rsid w:val="00C45C67"/>
    <w:rsid w:val="00C56F77"/>
    <w:rsid w:val="00C740BA"/>
    <w:rsid w:val="00CB6601"/>
    <w:rsid w:val="00CB7B49"/>
    <w:rsid w:val="00CE3D23"/>
    <w:rsid w:val="00CE766E"/>
    <w:rsid w:val="00CF2B53"/>
    <w:rsid w:val="00CF7028"/>
    <w:rsid w:val="00D14B28"/>
    <w:rsid w:val="00D1599A"/>
    <w:rsid w:val="00D34718"/>
    <w:rsid w:val="00D9631C"/>
    <w:rsid w:val="00D967B3"/>
    <w:rsid w:val="00DA533B"/>
    <w:rsid w:val="00DB039C"/>
    <w:rsid w:val="00E024F7"/>
    <w:rsid w:val="00E268DC"/>
    <w:rsid w:val="00E34653"/>
    <w:rsid w:val="00E36333"/>
    <w:rsid w:val="00E51884"/>
    <w:rsid w:val="00E53D8B"/>
    <w:rsid w:val="00E55E62"/>
    <w:rsid w:val="00E64F9B"/>
    <w:rsid w:val="00E90ABA"/>
    <w:rsid w:val="00E94C9F"/>
    <w:rsid w:val="00EA124E"/>
    <w:rsid w:val="00EA2288"/>
    <w:rsid w:val="00EB40E7"/>
    <w:rsid w:val="00ED4807"/>
    <w:rsid w:val="00EE4A74"/>
    <w:rsid w:val="00EE6371"/>
    <w:rsid w:val="00F17659"/>
    <w:rsid w:val="00F20229"/>
    <w:rsid w:val="00F50F15"/>
    <w:rsid w:val="00F531B7"/>
    <w:rsid w:val="00F6081C"/>
    <w:rsid w:val="00F638B2"/>
    <w:rsid w:val="00FA3DA8"/>
    <w:rsid w:val="00FC06C1"/>
    <w:rsid w:val="00FC5924"/>
    <w:rsid w:val="00FC72BE"/>
    <w:rsid w:val="00FD31A7"/>
    <w:rsid w:val="00FE189E"/>
    <w:rsid w:val="00FE55A0"/>
    <w:rsid w:val="00FF77FC"/>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E5EEB2-77AB-43F8-A530-BF8DA0615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F89"/>
    <w:pPr>
      <w:spacing w:after="0" w:line="360" w:lineRule="auto"/>
    </w:pPr>
    <w:rPr>
      <w:rFonts w:ascii="Times New Roman" w:hAnsi="Times New Roman"/>
      <w:sz w:val="24"/>
      <w:szCs w:val="22"/>
      <w:lang w:val="ro-MD"/>
    </w:rPr>
  </w:style>
  <w:style w:type="paragraph" w:styleId="Heading1">
    <w:name w:val="heading 1"/>
    <w:basedOn w:val="Normal"/>
    <w:next w:val="Normal"/>
    <w:link w:val="Heading1Char"/>
    <w:uiPriority w:val="9"/>
    <w:qFormat/>
    <w:rsid w:val="00B53F67"/>
    <w:pPr>
      <w:keepNext/>
      <w:numPr>
        <w:numId w:val="9"/>
      </w:numPr>
      <w:outlineLvl w:val="0"/>
    </w:pPr>
    <w:rPr>
      <w:rFonts w:eastAsia="Times New Roman" w:cs="Times New Roman"/>
      <w:b/>
      <w:bCs/>
      <w:kern w:val="32"/>
      <w:sz w:val="32"/>
      <w:szCs w:val="28"/>
      <w:lang w:val="ru-RU"/>
    </w:rPr>
  </w:style>
  <w:style w:type="paragraph" w:styleId="Heading2">
    <w:name w:val="heading 2"/>
    <w:basedOn w:val="Normal"/>
    <w:next w:val="Normal"/>
    <w:link w:val="Heading2Char"/>
    <w:uiPriority w:val="9"/>
    <w:unhideWhenUsed/>
    <w:qFormat/>
    <w:rsid w:val="003F25A7"/>
    <w:pPr>
      <w:keepNext/>
      <w:numPr>
        <w:ilvl w:val="1"/>
        <w:numId w:val="5"/>
      </w:numPr>
      <w:spacing w:before="120" w:after="120"/>
      <w:outlineLvl w:val="1"/>
    </w:pPr>
    <w:rPr>
      <w:rFonts w:eastAsia="Times New Roman" w:cs="Times New Roman"/>
      <w:b/>
      <w:bCs/>
      <w:i/>
      <w:iCs/>
      <w:szCs w:val="28"/>
      <w:lang w:val="ru-RU"/>
    </w:rPr>
  </w:style>
  <w:style w:type="paragraph" w:styleId="Heading3">
    <w:name w:val="heading 3"/>
    <w:basedOn w:val="Normal"/>
    <w:next w:val="Normal"/>
    <w:link w:val="Heading3Char"/>
    <w:uiPriority w:val="9"/>
    <w:unhideWhenUsed/>
    <w:qFormat/>
    <w:rsid w:val="003F25A7"/>
    <w:pPr>
      <w:keepNext/>
      <w:numPr>
        <w:ilvl w:val="2"/>
        <w:numId w:val="5"/>
      </w:numPr>
      <w:spacing w:before="120" w:after="120"/>
      <w:outlineLvl w:val="2"/>
    </w:pPr>
    <w:rPr>
      <w:rFonts w:eastAsia="Times New Roman" w:cs="Times New Roman"/>
      <w:b/>
      <w:bCs/>
      <w:szCs w:val="26"/>
      <w:lang w:val="ru-RU"/>
    </w:rPr>
  </w:style>
  <w:style w:type="paragraph" w:styleId="Heading4">
    <w:name w:val="heading 4"/>
    <w:basedOn w:val="Normal"/>
    <w:next w:val="Normal"/>
    <w:link w:val="Heading4Char"/>
    <w:uiPriority w:val="9"/>
    <w:semiHidden/>
    <w:unhideWhenUsed/>
    <w:qFormat/>
    <w:rsid w:val="003F25A7"/>
    <w:pPr>
      <w:keepNext/>
      <w:numPr>
        <w:ilvl w:val="3"/>
        <w:numId w:val="1"/>
      </w:numPr>
      <w:spacing w:before="240" w:after="60"/>
      <w:outlineLvl w:val="3"/>
    </w:pPr>
    <w:rPr>
      <w:rFonts w:ascii="Calibri" w:eastAsia="Times New Roman" w:hAnsi="Calibri" w:cs="Times New Roman"/>
      <w:b/>
      <w:bCs/>
      <w:szCs w:val="28"/>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F67"/>
    <w:rPr>
      <w:rFonts w:ascii="Times New Roman" w:eastAsia="Times New Roman" w:hAnsi="Times New Roman" w:cs="Times New Roman"/>
      <w:b/>
      <w:bCs/>
      <w:kern w:val="32"/>
      <w:sz w:val="32"/>
      <w:lang w:val="ru-RU"/>
    </w:rPr>
  </w:style>
  <w:style w:type="character" w:customStyle="1" w:styleId="Heading2Char">
    <w:name w:val="Heading 2 Char"/>
    <w:basedOn w:val="DefaultParagraphFont"/>
    <w:link w:val="Heading2"/>
    <w:uiPriority w:val="9"/>
    <w:rsid w:val="003F25A7"/>
    <w:rPr>
      <w:rFonts w:ascii="Times New Roman" w:eastAsia="Times New Roman" w:hAnsi="Times New Roman" w:cs="Times New Roman"/>
      <w:b/>
      <w:bCs/>
      <w:i/>
      <w:iCs/>
      <w:sz w:val="28"/>
      <w:lang w:val="ru-RU"/>
    </w:rPr>
  </w:style>
  <w:style w:type="character" w:customStyle="1" w:styleId="Heading3Char">
    <w:name w:val="Heading 3 Char"/>
    <w:basedOn w:val="DefaultParagraphFont"/>
    <w:link w:val="Heading3"/>
    <w:uiPriority w:val="9"/>
    <w:rsid w:val="003F25A7"/>
    <w:rPr>
      <w:rFonts w:ascii="Times New Roman" w:eastAsia="Times New Roman" w:hAnsi="Times New Roman" w:cs="Times New Roman"/>
      <w:b/>
      <w:bCs/>
      <w:sz w:val="24"/>
      <w:szCs w:val="26"/>
      <w:lang w:val="ru-RU"/>
    </w:rPr>
  </w:style>
  <w:style w:type="character" w:customStyle="1" w:styleId="Heading4Char">
    <w:name w:val="Heading 4 Char"/>
    <w:basedOn w:val="DefaultParagraphFont"/>
    <w:link w:val="Heading4"/>
    <w:uiPriority w:val="9"/>
    <w:semiHidden/>
    <w:rsid w:val="003F25A7"/>
    <w:rPr>
      <w:rFonts w:ascii="Calibri" w:eastAsia="Times New Roman" w:hAnsi="Calibri" w:cs="Times New Roman"/>
      <w:b/>
      <w:bCs/>
      <w:sz w:val="28"/>
      <w:lang w:val="ru-RU"/>
    </w:rPr>
  </w:style>
  <w:style w:type="paragraph" w:styleId="Subtitle">
    <w:name w:val="Subtitle"/>
    <w:basedOn w:val="Normal"/>
    <w:next w:val="Normal"/>
    <w:link w:val="SubtitleChar"/>
    <w:uiPriority w:val="11"/>
    <w:qFormat/>
    <w:rsid w:val="003F25A7"/>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3F25A7"/>
    <w:rPr>
      <w:rFonts w:asciiTheme="majorHAnsi" w:eastAsiaTheme="majorEastAsia" w:hAnsiTheme="majorHAnsi" w:cstheme="majorBidi"/>
      <w:i/>
      <w:iCs/>
      <w:color w:val="5B9BD5" w:themeColor="accent1"/>
      <w:spacing w:val="15"/>
      <w:sz w:val="24"/>
      <w:szCs w:val="24"/>
    </w:rPr>
  </w:style>
  <w:style w:type="paragraph" w:styleId="Title">
    <w:name w:val="Title"/>
    <w:basedOn w:val="Normal"/>
    <w:next w:val="Normal"/>
    <w:link w:val="TitleChar"/>
    <w:uiPriority w:val="10"/>
    <w:qFormat/>
    <w:rsid w:val="003F25A7"/>
    <w:pPr>
      <w:contextualSpacing/>
      <w:jc w:val="center"/>
    </w:pPr>
    <w:rPr>
      <w:rFonts w:asciiTheme="majorHAnsi" w:eastAsiaTheme="majorEastAsia" w:hAnsiTheme="majorHAnsi" w:cstheme="majorBidi"/>
      <w:b/>
      <w:spacing w:val="-10"/>
      <w:kern w:val="28"/>
      <w:sz w:val="44"/>
      <w:szCs w:val="56"/>
    </w:rPr>
  </w:style>
  <w:style w:type="character" w:customStyle="1" w:styleId="TitleChar">
    <w:name w:val="Title Char"/>
    <w:basedOn w:val="DefaultParagraphFont"/>
    <w:link w:val="Title"/>
    <w:uiPriority w:val="10"/>
    <w:rsid w:val="003F25A7"/>
    <w:rPr>
      <w:rFonts w:asciiTheme="majorHAnsi" w:eastAsiaTheme="majorEastAsia" w:hAnsiTheme="majorHAnsi" w:cstheme="majorBidi"/>
      <w:b/>
      <w:spacing w:val="-10"/>
      <w:kern w:val="28"/>
      <w:sz w:val="44"/>
      <w:szCs w:val="56"/>
      <w:lang w:bidi="ar-SA"/>
    </w:rPr>
  </w:style>
  <w:style w:type="paragraph" w:customStyle="1" w:styleId="Titlu">
    <w:name w:val="Titlu"/>
    <w:basedOn w:val="Normal"/>
    <w:qFormat/>
    <w:rsid w:val="00913D3D"/>
    <w:pPr>
      <w:jc w:val="center"/>
    </w:pPr>
    <w:rPr>
      <w:b/>
      <w:sz w:val="44"/>
    </w:rPr>
  </w:style>
  <w:style w:type="paragraph" w:customStyle="1" w:styleId="Puternic">
    <w:name w:val="Puternic"/>
    <w:basedOn w:val="Normal"/>
    <w:link w:val="PuternicChar"/>
    <w:qFormat/>
    <w:rsid w:val="002E192A"/>
    <w:rPr>
      <w:b/>
      <w:sz w:val="28"/>
      <w:szCs w:val="32"/>
    </w:rPr>
  </w:style>
  <w:style w:type="character" w:customStyle="1" w:styleId="PuternicChar">
    <w:name w:val="Puternic Char"/>
    <w:basedOn w:val="DefaultParagraphFont"/>
    <w:link w:val="Puternic"/>
    <w:rsid w:val="002E192A"/>
    <w:rPr>
      <w:rFonts w:ascii="Times New Roman" w:hAnsi="Times New Roman"/>
      <w:b/>
      <w:sz w:val="28"/>
      <w:szCs w:val="32"/>
      <w:lang w:val="ro-MD"/>
    </w:rPr>
  </w:style>
  <w:style w:type="paragraph" w:customStyle="1" w:styleId="MiddleNormal">
    <w:name w:val="Middle Normal"/>
    <w:basedOn w:val="Normal"/>
    <w:qFormat/>
    <w:rsid w:val="00913D3D"/>
    <w:pPr>
      <w:jc w:val="center"/>
    </w:pPr>
  </w:style>
  <w:style w:type="paragraph" w:customStyle="1" w:styleId="Tema">
    <w:name w:val="Tema"/>
    <w:basedOn w:val="Normal"/>
    <w:rsid w:val="00913D3D"/>
    <w:pPr>
      <w:jc w:val="center"/>
    </w:pPr>
    <w:rPr>
      <w:b/>
      <w:sz w:val="32"/>
    </w:rPr>
  </w:style>
  <w:style w:type="paragraph" w:customStyle="1" w:styleId="RightNormal">
    <w:name w:val="Right Normal"/>
    <w:basedOn w:val="Normal"/>
    <w:qFormat/>
    <w:rsid w:val="004A276B"/>
    <w:pPr>
      <w:jc w:val="right"/>
    </w:pPr>
  </w:style>
  <w:style w:type="character" w:styleId="PlaceholderText">
    <w:name w:val="Placeholder Text"/>
    <w:basedOn w:val="DefaultParagraphFont"/>
    <w:uiPriority w:val="99"/>
    <w:semiHidden/>
    <w:rsid w:val="00593C01"/>
    <w:rPr>
      <w:color w:val="808080"/>
    </w:rPr>
  </w:style>
  <w:style w:type="paragraph" w:styleId="ListParagraph">
    <w:name w:val="List Paragraph"/>
    <w:basedOn w:val="Normal"/>
    <w:uiPriority w:val="34"/>
    <w:qFormat/>
    <w:rsid w:val="005420B7"/>
    <w:pPr>
      <w:ind w:left="720"/>
      <w:contextualSpacing/>
    </w:pPr>
  </w:style>
  <w:style w:type="paragraph" w:styleId="Header">
    <w:name w:val="header"/>
    <w:basedOn w:val="Normal"/>
    <w:link w:val="HeaderChar"/>
    <w:uiPriority w:val="99"/>
    <w:unhideWhenUsed/>
    <w:rsid w:val="001C2637"/>
    <w:pPr>
      <w:tabs>
        <w:tab w:val="center" w:pos="4844"/>
        <w:tab w:val="right" w:pos="9689"/>
      </w:tabs>
      <w:spacing w:line="240" w:lineRule="auto"/>
    </w:pPr>
  </w:style>
  <w:style w:type="character" w:customStyle="1" w:styleId="HeaderChar">
    <w:name w:val="Header Char"/>
    <w:basedOn w:val="DefaultParagraphFont"/>
    <w:link w:val="Header"/>
    <w:uiPriority w:val="99"/>
    <w:rsid w:val="001C2637"/>
    <w:rPr>
      <w:rFonts w:ascii="Times New Roman" w:hAnsi="Times New Roman"/>
      <w:sz w:val="24"/>
      <w:szCs w:val="22"/>
      <w:lang w:val="ro-MD"/>
    </w:rPr>
  </w:style>
  <w:style w:type="paragraph" w:styleId="Footer">
    <w:name w:val="footer"/>
    <w:basedOn w:val="Normal"/>
    <w:link w:val="FooterChar"/>
    <w:uiPriority w:val="99"/>
    <w:unhideWhenUsed/>
    <w:rsid w:val="001C2637"/>
    <w:pPr>
      <w:tabs>
        <w:tab w:val="center" w:pos="4844"/>
        <w:tab w:val="right" w:pos="9689"/>
      </w:tabs>
      <w:spacing w:line="240" w:lineRule="auto"/>
    </w:pPr>
  </w:style>
  <w:style w:type="character" w:customStyle="1" w:styleId="FooterChar">
    <w:name w:val="Footer Char"/>
    <w:basedOn w:val="DefaultParagraphFont"/>
    <w:link w:val="Footer"/>
    <w:uiPriority w:val="99"/>
    <w:rsid w:val="001C2637"/>
    <w:rPr>
      <w:rFonts w:ascii="Times New Roman" w:hAnsi="Times New Roman"/>
      <w:sz w:val="24"/>
      <w:szCs w:val="22"/>
      <w:lang w:val="ro-MD"/>
    </w:rPr>
  </w:style>
  <w:style w:type="table" w:styleId="TableGrid">
    <w:name w:val="Table Grid"/>
    <w:basedOn w:val="TableNormal"/>
    <w:uiPriority w:val="39"/>
    <w:rsid w:val="00D967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6C0C"/>
    <w:rPr>
      <w:color w:val="0563C1" w:themeColor="hyperlink"/>
      <w:u w:val="single"/>
    </w:rPr>
  </w:style>
  <w:style w:type="paragraph" w:styleId="TOC2">
    <w:name w:val="toc 2"/>
    <w:basedOn w:val="Normal"/>
    <w:next w:val="Normal"/>
    <w:autoRedefine/>
    <w:uiPriority w:val="39"/>
    <w:semiHidden/>
    <w:unhideWhenUsed/>
    <w:qFormat/>
    <w:rsid w:val="00756C0C"/>
    <w:pPr>
      <w:spacing w:after="100"/>
    </w:pPr>
  </w:style>
  <w:style w:type="paragraph" w:styleId="TOC3">
    <w:name w:val="toc 3"/>
    <w:basedOn w:val="Normal"/>
    <w:next w:val="Normal"/>
    <w:autoRedefine/>
    <w:uiPriority w:val="39"/>
    <w:semiHidden/>
    <w:unhideWhenUsed/>
    <w:qFormat/>
    <w:rsid w:val="00756C0C"/>
    <w:pPr>
      <w:spacing w:after="100"/>
    </w:pPr>
  </w:style>
  <w:style w:type="paragraph" w:styleId="TOC4">
    <w:name w:val="toc 4"/>
    <w:basedOn w:val="Normal"/>
    <w:next w:val="Normal"/>
    <w:autoRedefine/>
    <w:uiPriority w:val="39"/>
    <w:semiHidden/>
    <w:unhideWhenUsed/>
    <w:qFormat/>
    <w:rsid w:val="00756C0C"/>
    <w:pPr>
      <w:spacing w:after="100"/>
    </w:pPr>
  </w:style>
  <w:style w:type="paragraph" w:styleId="TOC5">
    <w:name w:val="toc 5"/>
    <w:basedOn w:val="Normal"/>
    <w:next w:val="Normal"/>
    <w:autoRedefine/>
    <w:uiPriority w:val="39"/>
    <w:semiHidden/>
    <w:unhideWhenUsed/>
    <w:qFormat/>
    <w:rsid w:val="00756C0C"/>
    <w:pPr>
      <w:spacing w:after="100"/>
    </w:pPr>
  </w:style>
  <w:style w:type="paragraph" w:styleId="TOC6">
    <w:name w:val="toc 6"/>
    <w:basedOn w:val="Normal"/>
    <w:next w:val="Normal"/>
    <w:autoRedefine/>
    <w:uiPriority w:val="39"/>
    <w:semiHidden/>
    <w:unhideWhenUsed/>
    <w:qFormat/>
    <w:rsid w:val="00756C0C"/>
    <w:pPr>
      <w:spacing w:after="100"/>
    </w:pPr>
  </w:style>
  <w:style w:type="paragraph" w:styleId="TOC7">
    <w:name w:val="toc 7"/>
    <w:basedOn w:val="Normal"/>
    <w:next w:val="Normal"/>
    <w:autoRedefine/>
    <w:uiPriority w:val="39"/>
    <w:semiHidden/>
    <w:unhideWhenUsed/>
    <w:qFormat/>
    <w:rsid w:val="00756C0C"/>
    <w:pPr>
      <w:spacing w:after="100"/>
    </w:pPr>
  </w:style>
  <w:style w:type="paragraph" w:styleId="TOC8">
    <w:name w:val="toc 8"/>
    <w:basedOn w:val="Normal"/>
    <w:next w:val="Normal"/>
    <w:autoRedefine/>
    <w:uiPriority w:val="39"/>
    <w:semiHidden/>
    <w:unhideWhenUsed/>
    <w:qFormat/>
    <w:rsid w:val="00756C0C"/>
    <w:pPr>
      <w:spacing w:after="100"/>
    </w:pPr>
  </w:style>
  <w:style w:type="paragraph" w:styleId="TOC9">
    <w:name w:val="toc 9"/>
    <w:basedOn w:val="Normal"/>
    <w:next w:val="Normal"/>
    <w:autoRedefine/>
    <w:uiPriority w:val="39"/>
    <w:semiHidden/>
    <w:unhideWhenUsed/>
    <w:qFormat/>
    <w:rsid w:val="00756C0C"/>
    <w:pPr>
      <w:spacing w:after="100"/>
    </w:pPr>
  </w:style>
  <w:style w:type="paragraph" w:styleId="TOC1">
    <w:name w:val="toc 1"/>
    <w:basedOn w:val="Normal"/>
    <w:next w:val="Normal"/>
    <w:autoRedefine/>
    <w:uiPriority w:val="39"/>
    <w:unhideWhenUsed/>
    <w:qFormat/>
    <w:rsid w:val="00A8279A"/>
    <w:pPr>
      <w:tabs>
        <w:tab w:val="left" w:pos="400"/>
        <w:tab w:val="right" w:leader="dot" w:pos="10529"/>
      </w:tabs>
      <w:spacing w:after="100" w:line="276" w:lineRule="auto"/>
    </w:pPr>
  </w:style>
  <w:style w:type="paragraph" w:styleId="TOCHeading">
    <w:name w:val="TOC Heading"/>
    <w:basedOn w:val="Heading1"/>
    <w:next w:val="Normal"/>
    <w:uiPriority w:val="39"/>
    <w:unhideWhenUsed/>
    <w:qFormat/>
    <w:rsid w:val="00756C0C"/>
    <w:pPr>
      <w:keepLines/>
      <w:spacing w:before="240" w:line="259" w:lineRule="auto"/>
      <w:outlineLvl w:val="9"/>
    </w:pPr>
    <w:rPr>
      <w:rFonts w:asciiTheme="majorHAnsi" w:eastAsiaTheme="majorEastAsia" w:hAnsiTheme="majorHAnsi" w:cstheme="majorBidi"/>
      <w:b w:val="0"/>
      <w:bCs w:val="0"/>
      <w:color w:val="2E74B5" w:themeColor="accent1" w:themeShade="BF"/>
      <w:kern w:val="0"/>
      <w:szCs w:val="32"/>
      <w:lang w:val="en-US" w:bidi="ar-SA"/>
    </w:rPr>
  </w:style>
  <w:style w:type="paragraph" w:customStyle="1" w:styleId="Code">
    <w:name w:val="Code"/>
    <w:basedOn w:val="Normal"/>
    <w:qFormat/>
    <w:rsid w:val="001E4F89"/>
    <w:pPr>
      <w:autoSpaceDE w:val="0"/>
      <w:autoSpaceDN w:val="0"/>
      <w:adjustRightInd w:val="0"/>
      <w:spacing w:line="240" w:lineRule="auto"/>
    </w:pPr>
    <w:rPr>
      <w:rFonts w:ascii="Consolas" w:hAnsi="Consolas" w:cs="Consolas"/>
      <w:sz w:val="20"/>
      <w:szCs w:val="20"/>
      <w:lang w:bidi="ar-SA"/>
    </w:rPr>
  </w:style>
  <w:style w:type="paragraph" w:styleId="NormalWeb">
    <w:name w:val="Normal (Web)"/>
    <w:basedOn w:val="Normal"/>
    <w:uiPriority w:val="99"/>
    <w:semiHidden/>
    <w:unhideWhenUsed/>
    <w:rsid w:val="00A303F3"/>
    <w:pPr>
      <w:spacing w:before="100" w:beforeAutospacing="1" w:after="100" w:afterAutospacing="1" w:line="240" w:lineRule="auto"/>
    </w:pPr>
    <w:rPr>
      <w:rFonts w:eastAsia="Times New Roman" w:cs="Times New Roman"/>
      <w:szCs w:val="24"/>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922390">
      <w:bodyDiv w:val="1"/>
      <w:marLeft w:val="0"/>
      <w:marRight w:val="0"/>
      <w:marTop w:val="0"/>
      <w:marBottom w:val="0"/>
      <w:divBdr>
        <w:top w:val="none" w:sz="0" w:space="0" w:color="auto"/>
        <w:left w:val="none" w:sz="0" w:space="0" w:color="auto"/>
        <w:bottom w:val="none" w:sz="0" w:space="0" w:color="auto"/>
        <w:right w:val="none" w:sz="0" w:space="0" w:color="auto"/>
      </w:divBdr>
    </w:div>
    <w:div w:id="404690386">
      <w:bodyDiv w:val="1"/>
      <w:marLeft w:val="0"/>
      <w:marRight w:val="0"/>
      <w:marTop w:val="0"/>
      <w:marBottom w:val="0"/>
      <w:divBdr>
        <w:top w:val="none" w:sz="0" w:space="0" w:color="auto"/>
        <w:left w:val="none" w:sz="0" w:space="0" w:color="auto"/>
        <w:bottom w:val="none" w:sz="0" w:space="0" w:color="auto"/>
        <w:right w:val="none" w:sz="0" w:space="0" w:color="auto"/>
      </w:divBdr>
    </w:div>
    <w:div w:id="489521036">
      <w:bodyDiv w:val="1"/>
      <w:marLeft w:val="0"/>
      <w:marRight w:val="0"/>
      <w:marTop w:val="0"/>
      <w:marBottom w:val="0"/>
      <w:divBdr>
        <w:top w:val="none" w:sz="0" w:space="0" w:color="auto"/>
        <w:left w:val="none" w:sz="0" w:space="0" w:color="auto"/>
        <w:bottom w:val="none" w:sz="0" w:space="0" w:color="auto"/>
        <w:right w:val="none" w:sz="0" w:space="0" w:color="auto"/>
      </w:divBdr>
    </w:div>
    <w:div w:id="664093409">
      <w:bodyDiv w:val="1"/>
      <w:marLeft w:val="0"/>
      <w:marRight w:val="0"/>
      <w:marTop w:val="0"/>
      <w:marBottom w:val="0"/>
      <w:divBdr>
        <w:top w:val="none" w:sz="0" w:space="0" w:color="auto"/>
        <w:left w:val="none" w:sz="0" w:space="0" w:color="auto"/>
        <w:bottom w:val="none" w:sz="0" w:space="0" w:color="auto"/>
        <w:right w:val="none" w:sz="0" w:space="0" w:color="auto"/>
      </w:divBdr>
    </w:div>
    <w:div w:id="906116063">
      <w:bodyDiv w:val="1"/>
      <w:marLeft w:val="0"/>
      <w:marRight w:val="0"/>
      <w:marTop w:val="0"/>
      <w:marBottom w:val="0"/>
      <w:divBdr>
        <w:top w:val="none" w:sz="0" w:space="0" w:color="auto"/>
        <w:left w:val="none" w:sz="0" w:space="0" w:color="auto"/>
        <w:bottom w:val="none" w:sz="0" w:space="0" w:color="auto"/>
        <w:right w:val="none" w:sz="0" w:space="0" w:color="auto"/>
      </w:divBdr>
    </w:div>
    <w:div w:id="1483617553">
      <w:bodyDiv w:val="1"/>
      <w:marLeft w:val="0"/>
      <w:marRight w:val="0"/>
      <w:marTop w:val="0"/>
      <w:marBottom w:val="0"/>
      <w:divBdr>
        <w:top w:val="none" w:sz="0" w:space="0" w:color="auto"/>
        <w:left w:val="none" w:sz="0" w:space="0" w:color="auto"/>
        <w:bottom w:val="none" w:sz="0" w:space="0" w:color="auto"/>
        <w:right w:val="none" w:sz="0" w:space="0" w:color="auto"/>
      </w:divBdr>
    </w:div>
    <w:div w:id="1500344730">
      <w:bodyDiv w:val="1"/>
      <w:marLeft w:val="0"/>
      <w:marRight w:val="0"/>
      <w:marTop w:val="0"/>
      <w:marBottom w:val="0"/>
      <w:divBdr>
        <w:top w:val="none" w:sz="0" w:space="0" w:color="auto"/>
        <w:left w:val="none" w:sz="0" w:space="0" w:color="auto"/>
        <w:bottom w:val="none" w:sz="0" w:space="0" w:color="auto"/>
        <w:right w:val="none" w:sz="0" w:space="0" w:color="auto"/>
      </w:divBdr>
    </w:div>
    <w:div w:id="1557623432">
      <w:bodyDiv w:val="1"/>
      <w:marLeft w:val="0"/>
      <w:marRight w:val="0"/>
      <w:marTop w:val="0"/>
      <w:marBottom w:val="0"/>
      <w:divBdr>
        <w:top w:val="none" w:sz="0" w:space="0" w:color="auto"/>
        <w:left w:val="none" w:sz="0" w:space="0" w:color="auto"/>
        <w:bottom w:val="none" w:sz="0" w:space="0" w:color="auto"/>
        <w:right w:val="none" w:sz="0" w:space="0" w:color="auto"/>
      </w:divBdr>
    </w:div>
    <w:div w:id="1884244032">
      <w:bodyDiv w:val="1"/>
      <w:marLeft w:val="0"/>
      <w:marRight w:val="0"/>
      <w:marTop w:val="0"/>
      <w:marBottom w:val="0"/>
      <w:divBdr>
        <w:top w:val="none" w:sz="0" w:space="0" w:color="auto"/>
        <w:left w:val="none" w:sz="0" w:space="0" w:color="auto"/>
        <w:bottom w:val="none" w:sz="0" w:space="0" w:color="auto"/>
        <w:right w:val="none" w:sz="0" w:space="0" w:color="auto"/>
      </w:divBdr>
    </w:div>
    <w:div w:id="1896700196">
      <w:bodyDiv w:val="1"/>
      <w:marLeft w:val="0"/>
      <w:marRight w:val="0"/>
      <w:marTop w:val="0"/>
      <w:marBottom w:val="0"/>
      <w:divBdr>
        <w:top w:val="none" w:sz="0" w:space="0" w:color="auto"/>
        <w:left w:val="none" w:sz="0" w:space="0" w:color="auto"/>
        <w:bottom w:val="none" w:sz="0" w:space="0" w:color="auto"/>
        <w:right w:val="none" w:sz="0" w:space="0" w:color="auto"/>
      </w:divBdr>
    </w:div>
    <w:div w:id="1982927156">
      <w:bodyDiv w:val="1"/>
      <w:marLeft w:val="0"/>
      <w:marRight w:val="0"/>
      <w:marTop w:val="0"/>
      <w:marBottom w:val="0"/>
      <w:divBdr>
        <w:top w:val="none" w:sz="0" w:space="0" w:color="auto"/>
        <w:left w:val="none" w:sz="0" w:space="0" w:color="auto"/>
        <w:bottom w:val="none" w:sz="0" w:space="0" w:color="auto"/>
        <w:right w:val="none" w:sz="0" w:space="0" w:color="auto"/>
      </w:divBdr>
      <w:divsChild>
        <w:div w:id="2000452501">
          <w:marLeft w:val="405"/>
          <w:marRight w:val="0"/>
          <w:marTop w:val="30"/>
          <w:marBottom w:val="75"/>
          <w:divBdr>
            <w:top w:val="none" w:sz="0" w:space="0" w:color="auto"/>
            <w:left w:val="none" w:sz="0" w:space="0" w:color="auto"/>
            <w:bottom w:val="none" w:sz="0" w:space="0" w:color="auto"/>
            <w:right w:val="none" w:sz="0" w:space="0" w:color="auto"/>
          </w:divBdr>
        </w:div>
        <w:div w:id="1044644504">
          <w:marLeft w:val="405"/>
          <w:marRight w:val="0"/>
          <w:marTop w:val="30"/>
          <w:marBottom w:val="75"/>
          <w:divBdr>
            <w:top w:val="none" w:sz="0" w:space="0" w:color="auto"/>
            <w:left w:val="none" w:sz="0" w:space="0" w:color="auto"/>
            <w:bottom w:val="none" w:sz="0" w:space="0" w:color="auto"/>
            <w:right w:val="none" w:sz="0" w:space="0" w:color="auto"/>
          </w:divBdr>
        </w:div>
        <w:div w:id="698429023">
          <w:marLeft w:val="405"/>
          <w:marRight w:val="0"/>
          <w:marTop w:val="30"/>
          <w:marBottom w:val="75"/>
          <w:divBdr>
            <w:top w:val="none" w:sz="0" w:space="0" w:color="auto"/>
            <w:left w:val="none" w:sz="0" w:space="0" w:color="auto"/>
            <w:bottom w:val="none" w:sz="0" w:space="0" w:color="auto"/>
            <w:right w:val="none" w:sz="0" w:space="0" w:color="auto"/>
          </w:divBdr>
        </w:div>
        <w:div w:id="18707769">
          <w:marLeft w:val="405"/>
          <w:marRight w:val="0"/>
          <w:marTop w:val="3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20560-6A63-4E63-89A2-9F9EE9AD0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11</Pages>
  <Words>1219</Words>
  <Characters>6950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Nicolae Hejea</cp:lastModifiedBy>
  <cp:revision>127</cp:revision>
  <cp:lastPrinted>2019-05-29T11:56:00Z</cp:lastPrinted>
  <dcterms:created xsi:type="dcterms:W3CDTF">2019-02-09T13:44:00Z</dcterms:created>
  <dcterms:modified xsi:type="dcterms:W3CDTF">2019-05-29T11:56:00Z</dcterms:modified>
</cp:coreProperties>
</file>